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8EEA" w14:textId="22250169" w:rsidR="00125152" w:rsidRPr="006C6D28" w:rsidRDefault="00125152" w:rsidP="00125152">
      <w:pPr>
        <w:jc w:val="right"/>
        <w:rPr>
          <w:rFonts w:ascii="標楷體" w:eastAsia="標楷體" w:hAnsi="標楷體"/>
        </w:rPr>
      </w:pPr>
      <w:r w:rsidRPr="006C6D28">
        <w:rPr>
          <w:rFonts w:ascii="標楷體" w:eastAsia="標楷體" w:hAnsi="標楷體" w:hint="eastAsia"/>
        </w:rPr>
        <w:t>附件一</w:t>
      </w:r>
    </w:p>
    <w:p w14:paraId="18145336" w14:textId="432BD300" w:rsidR="00125152" w:rsidRPr="00044B28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044B28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(</w:t>
      </w:r>
      <w:r w:rsidRPr="00044B28">
        <w:rPr>
          <w:rFonts w:ascii="標楷體" w:eastAsia="標楷體" w:hAnsi="標楷體"/>
          <w:sz w:val="36"/>
          <w:szCs w:val="36"/>
        </w:rPr>
        <w:t>_____</w:t>
      </w:r>
      <w:r w:rsidR="00A53CBA" w:rsidRPr="00A53CBA">
        <w:rPr>
          <w:rFonts w:ascii="標楷體" w:eastAsia="標楷體" w:hAnsi="標楷體" w:hint="eastAsia"/>
          <w:sz w:val="36"/>
          <w:szCs w:val="36"/>
        </w:rPr>
        <w:t>科際法律專題研究（二）</w:t>
      </w:r>
      <w:r w:rsidRPr="00044B28">
        <w:rPr>
          <w:rFonts w:ascii="標楷體" w:eastAsia="標楷體" w:hAnsi="標楷體"/>
          <w:sz w:val="36"/>
          <w:szCs w:val="36"/>
        </w:rPr>
        <w:t>___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1971"/>
        <w:gridCol w:w="2904"/>
        <w:gridCol w:w="1578"/>
        <w:gridCol w:w="3191"/>
      </w:tblGrid>
      <w:tr w:rsidR="007471B5" w:rsidRPr="00044B28" w14:paraId="62FBC136" w14:textId="79A72D11" w:rsidTr="000107B1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單元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2904" w:type="dxa"/>
            <w:vAlign w:val="center"/>
          </w:tcPr>
          <w:p w14:paraId="611E504F" w14:textId="73763537" w:rsidR="007471B5" w:rsidRPr="00044B28" w:rsidRDefault="00FD4BC8" w:rsidP="00AF1B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生命</w:t>
            </w:r>
            <w:r w:rsidR="00E61958">
              <w:rPr>
                <w:rFonts w:ascii="標楷體" w:eastAsia="標楷體" w:hAnsi="標楷體" w:hint="eastAsia"/>
                <w:sz w:val="28"/>
                <w:szCs w:val="28"/>
              </w:rPr>
              <w:t>故事的科際議題</w:t>
            </w:r>
            <w:bookmarkEnd w:id="0"/>
          </w:p>
        </w:tc>
        <w:tc>
          <w:tcPr>
            <w:tcW w:w="1578" w:type="dxa"/>
            <w:vAlign w:val="center"/>
          </w:tcPr>
          <w:p w14:paraId="306A6BA5" w14:textId="465EE71F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1D78E6CE" w14:textId="7A5629EF" w:rsidR="007471B5" w:rsidRPr="00044B28" w:rsidRDefault="00AF1B08" w:rsidP="00AF1B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F6997">
              <w:rPr>
                <w:rFonts w:ascii="標楷體" w:eastAsia="標楷體" w:hAnsi="標楷體"/>
                <w:sz w:val="28"/>
                <w:szCs w:val="28"/>
              </w:rPr>
              <w:t xml:space="preserve">6 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F6997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7471B5" w:rsidRPr="00044B28" w14:paraId="3AF0A045" w14:textId="648511A2" w:rsidTr="000107B1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授課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2904" w:type="dxa"/>
            <w:vAlign w:val="center"/>
          </w:tcPr>
          <w:p w14:paraId="2414543E" w14:textId="48C0B94C" w:rsidR="007471B5" w:rsidRPr="00044B28" w:rsidRDefault="00A53CBA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7E683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578" w:type="dxa"/>
            <w:vAlign w:val="center"/>
          </w:tcPr>
          <w:p w14:paraId="0A802D59" w14:textId="4C93CA1E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65A2D3B6" w:rsidR="007471B5" w:rsidRPr="00044B28" w:rsidRDefault="00A53CBA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7471B5" w:rsidRPr="00044B28" w14:paraId="1DAEF8A6" w14:textId="18DA2B1D" w:rsidTr="000107B1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7471B5" w:rsidRPr="00044B28" w:rsidRDefault="007471B5" w:rsidP="008B7980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教材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2904" w:type="dxa"/>
            <w:vAlign w:val="center"/>
          </w:tcPr>
          <w:p w14:paraId="2ADDE535" w14:textId="4BEF3D5C" w:rsidR="007471B5" w:rsidRPr="00044B28" w:rsidRDefault="00A53CBA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1578" w:type="dxa"/>
            <w:vAlign w:val="center"/>
          </w:tcPr>
          <w:p w14:paraId="1073B394" w14:textId="68878DED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4B4B01C" w14:textId="6F207BC4" w:rsidR="007471B5" w:rsidRPr="00044B28" w:rsidRDefault="00AF6997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法學院608教室</w:t>
            </w:r>
          </w:p>
        </w:tc>
      </w:tr>
      <w:tr w:rsidR="007471B5" w:rsidRPr="00044B28" w14:paraId="345E1E99" w14:textId="77777777" w:rsidTr="007E6835">
        <w:trPr>
          <w:trHeight w:val="4024"/>
        </w:trPr>
        <w:tc>
          <w:tcPr>
            <w:tcW w:w="1971" w:type="dxa"/>
            <w:vAlign w:val="center"/>
          </w:tcPr>
          <w:p w14:paraId="3D6CDC49" w14:textId="5E08ACFD" w:rsidR="007471B5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</w:tcPr>
          <w:p w14:paraId="095417DA" w14:textId="7FAA3B03" w:rsidR="006050B6" w:rsidRPr="00BE11F3" w:rsidRDefault="000D62D4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11F3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BE11F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A26B5">
              <w:rPr>
                <w:rFonts w:ascii="標楷體" w:eastAsia="標楷體" w:hAnsi="標楷體" w:hint="eastAsia"/>
                <w:sz w:val="28"/>
                <w:szCs w:val="28"/>
              </w:rPr>
              <w:t>科際</w:t>
            </w:r>
            <w:r w:rsidR="00BE11F3">
              <w:rPr>
                <w:rFonts w:ascii="標楷體" w:eastAsia="標楷體" w:hAnsi="標楷體" w:hint="eastAsia"/>
                <w:sz w:val="28"/>
                <w:szCs w:val="28"/>
              </w:rPr>
              <w:t>故事的敘事</w:t>
            </w:r>
            <w:r w:rsidR="002C5EE6" w:rsidRPr="00BE11F3">
              <w:rPr>
                <w:rFonts w:ascii="標楷體" w:eastAsia="標楷體" w:hAnsi="標楷體" w:hint="eastAsia"/>
                <w:sz w:val="28"/>
                <w:szCs w:val="28"/>
              </w:rPr>
              <w:t>分析</w:t>
            </w:r>
          </w:p>
          <w:p w14:paraId="00075882" w14:textId="3F62BC6B" w:rsidR="000D62D4" w:rsidRPr="00BE11F3" w:rsidRDefault="002C5EE6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11F3">
              <w:rPr>
                <w:rFonts w:ascii="標楷體" w:eastAsia="標楷體" w:hAnsi="標楷體" w:hint="eastAsia"/>
                <w:sz w:val="28"/>
                <w:szCs w:val="28"/>
              </w:rPr>
              <w:t>A1：</w:t>
            </w:r>
            <w:r w:rsidR="000D62D4" w:rsidRPr="006050B6">
              <w:rPr>
                <w:rFonts w:ascii="標楷體" w:eastAsia="標楷體" w:hAnsi="標楷體" w:hint="eastAsia"/>
                <w:sz w:val="28"/>
                <w:szCs w:val="28"/>
              </w:rPr>
              <w:t>傾聽生命故事</w:t>
            </w:r>
          </w:p>
          <w:p w14:paraId="7F75DF51" w14:textId="40CDD589" w:rsidR="000D62D4" w:rsidRPr="00BE11F3" w:rsidRDefault="002C5EE6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11F3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BE11F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E1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E11F3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="000D62D4" w:rsidRPr="006050B6">
              <w:rPr>
                <w:rFonts w:ascii="標楷體" w:eastAsia="標楷體" w:hAnsi="標楷體" w:hint="eastAsia"/>
                <w:sz w:val="28"/>
                <w:szCs w:val="28"/>
              </w:rPr>
              <w:t>高齡社會新興議題</w:t>
            </w:r>
          </w:p>
          <w:p w14:paraId="662BBCF0" w14:textId="558151C0" w:rsidR="00BE11F3" w:rsidRPr="00BE11F3" w:rsidRDefault="00BE11F3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11F3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BE11F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E1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050B6">
              <w:rPr>
                <w:rFonts w:ascii="標楷體" w:eastAsia="標楷體" w:hAnsi="標楷體" w:hint="eastAsia"/>
                <w:sz w:val="28"/>
                <w:szCs w:val="28"/>
              </w:rPr>
              <w:t>紀錄整理分析議題</w:t>
            </w:r>
          </w:p>
          <w:p w14:paraId="04BDFB82" w14:textId="0D00B3CE" w:rsidR="00BE11F3" w:rsidRDefault="00BE11F3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FEAFDD" w14:textId="7014F65E" w:rsidR="00BE11F3" w:rsidRDefault="00BE11F3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B：</w:t>
            </w:r>
            <w:r w:rsidR="007A26B5">
              <w:rPr>
                <w:rFonts w:ascii="標楷體" w:eastAsia="標楷體" w:hAnsi="標楷體" w:hint="eastAsia"/>
                <w:sz w:val="28"/>
                <w:szCs w:val="28"/>
              </w:rPr>
              <w:t>科際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故事跨領域探討</w:t>
            </w:r>
          </w:p>
          <w:p w14:paraId="67E69F01" w14:textId="7D74087A" w:rsidR="00BE11F3" w:rsidRDefault="00BE11F3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B1：</w:t>
            </w:r>
            <w:r w:rsidR="00A40889">
              <w:rPr>
                <w:rFonts w:ascii="標楷體" w:eastAsia="標楷體" w:hAnsi="標楷體" w:hint="eastAsia"/>
                <w:sz w:val="28"/>
                <w:szCs w:val="28"/>
              </w:rPr>
              <w:t>尋找</w:t>
            </w:r>
            <w:r w:rsidR="004E4B08">
              <w:rPr>
                <w:rFonts w:ascii="標楷體" w:eastAsia="標楷體" w:hAnsi="標楷體" w:hint="eastAsia"/>
                <w:sz w:val="28"/>
                <w:szCs w:val="28"/>
              </w:rPr>
              <w:t>故事中的高齡議題</w:t>
            </w:r>
          </w:p>
          <w:p w14:paraId="69EBBFD1" w14:textId="7E3C176A" w:rsidR="004E4B08" w:rsidRDefault="004E4B08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40889">
              <w:rPr>
                <w:rFonts w:ascii="標楷體" w:eastAsia="標楷體" w:hAnsi="標楷體" w:hint="eastAsia"/>
                <w:sz w:val="28"/>
                <w:szCs w:val="28"/>
              </w:rPr>
              <w:t>尋找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故事中的心理議題</w:t>
            </w:r>
          </w:p>
          <w:p w14:paraId="082D3B12" w14:textId="66D555CC" w:rsidR="00BE11F3" w:rsidRDefault="004E4B08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40889">
              <w:rPr>
                <w:rFonts w:ascii="標楷體" w:eastAsia="標楷體" w:hAnsi="標楷體" w:hint="eastAsia"/>
                <w:sz w:val="28"/>
                <w:szCs w:val="28"/>
              </w:rPr>
              <w:t>尋找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故事中的社會議題</w:t>
            </w:r>
          </w:p>
          <w:p w14:paraId="4A6C62B0" w14:textId="77777777" w:rsidR="004E4B08" w:rsidRPr="00BE11F3" w:rsidRDefault="004E4B08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F51983" w14:textId="4FB30F89" w:rsidR="00BE11F3" w:rsidRPr="00BE11F3" w:rsidRDefault="00BE11F3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BE1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A26B5">
              <w:rPr>
                <w:rFonts w:ascii="標楷體" w:eastAsia="標楷體" w:hAnsi="標楷體" w:hint="eastAsia"/>
                <w:sz w:val="28"/>
                <w:szCs w:val="28"/>
              </w:rPr>
              <w:t>科際</w:t>
            </w:r>
            <w:r w:rsidRPr="00BE11F3">
              <w:rPr>
                <w:rFonts w:ascii="標楷體" w:eastAsia="標楷體" w:hAnsi="標楷體" w:hint="eastAsia"/>
                <w:sz w:val="28"/>
                <w:szCs w:val="28"/>
              </w:rPr>
              <w:t>故事中的法律議題</w:t>
            </w:r>
          </w:p>
          <w:p w14:paraId="227220E2" w14:textId="1AD6EA0B" w:rsidR="00BE11F3" w:rsidRPr="00BE11F3" w:rsidRDefault="00BE11F3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BE11F3">
              <w:rPr>
                <w:rFonts w:ascii="標楷體" w:eastAsia="標楷體" w:hAnsi="標楷體" w:hint="eastAsia"/>
                <w:sz w:val="28"/>
                <w:szCs w:val="28"/>
              </w:rPr>
              <w:t>1：</w:t>
            </w:r>
            <w:r w:rsidR="00A40889">
              <w:rPr>
                <w:rFonts w:ascii="標楷體" w:eastAsia="標楷體" w:hAnsi="標楷體" w:hint="eastAsia"/>
                <w:sz w:val="28"/>
                <w:szCs w:val="28"/>
              </w:rPr>
              <w:t>討</w:t>
            </w:r>
            <w:r w:rsidRPr="006050B6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故事中的</w:t>
            </w:r>
            <w:r w:rsidRPr="006050B6">
              <w:rPr>
                <w:rFonts w:ascii="標楷體" w:eastAsia="標楷體" w:hAnsi="標楷體" w:hint="eastAsia"/>
                <w:sz w:val="28"/>
                <w:szCs w:val="28"/>
              </w:rPr>
              <w:t>自由、平等、正義、尊嚴</w:t>
            </w:r>
          </w:p>
          <w:p w14:paraId="38ED26D9" w14:textId="65B7893C" w:rsidR="000D62D4" w:rsidRPr="00BE11F3" w:rsidRDefault="00BE11F3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BE11F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D62D4" w:rsidRPr="00BE1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D62D4" w:rsidRPr="006050B6">
              <w:rPr>
                <w:rFonts w:ascii="標楷體" w:eastAsia="標楷體" w:hAnsi="標楷體" w:hint="eastAsia"/>
                <w:sz w:val="28"/>
                <w:szCs w:val="28"/>
              </w:rPr>
              <w:t>探究</w:t>
            </w:r>
            <w:r w:rsidR="007A26B5"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  <w:r w:rsidR="000D62D4" w:rsidRPr="006050B6">
              <w:rPr>
                <w:rFonts w:ascii="標楷體" w:eastAsia="標楷體" w:hAnsi="標楷體" w:hint="eastAsia"/>
                <w:sz w:val="28"/>
                <w:szCs w:val="28"/>
              </w:rPr>
              <w:t>體制下</w:t>
            </w:r>
            <w:r w:rsidR="007A26B5">
              <w:rPr>
                <w:rFonts w:ascii="標楷體" w:eastAsia="標楷體" w:hAnsi="標楷體" w:hint="eastAsia"/>
                <w:sz w:val="28"/>
                <w:szCs w:val="28"/>
              </w:rPr>
              <w:t>高齡</w:t>
            </w:r>
            <w:r w:rsidR="000D62D4" w:rsidRPr="006050B6">
              <w:rPr>
                <w:rFonts w:ascii="標楷體" w:eastAsia="標楷體" w:hAnsi="標楷體" w:hint="eastAsia"/>
                <w:sz w:val="28"/>
                <w:szCs w:val="28"/>
              </w:rPr>
              <w:t>人權的保障</w:t>
            </w:r>
          </w:p>
          <w:p w14:paraId="48ECF4C3" w14:textId="09F83F06" w:rsidR="006050B6" w:rsidRPr="00BE11F3" w:rsidRDefault="00BE11F3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BE11F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0D62D4" w:rsidRPr="00BE1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40889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Pr="006050B6">
              <w:rPr>
                <w:rFonts w:ascii="標楷體" w:eastAsia="標楷體" w:hAnsi="標楷體" w:hint="eastAsia"/>
                <w:sz w:val="28"/>
                <w:szCs w:val="28"/>
              </w:rPr>
              <w:t>法治社會下的</w:t>
            </w:r>
            <w:r w:rsidR="007A26B5">
              <w:rPr>
                <w:rFonts w:ascii="標楷體" w:eastAsia="標楷體" w:hAnsi="標楷體" w:hint="eastAsia"/>
                <w:sz w:val="28"/>
                <w:szCs w:val="28"/>
              </w:rPr>
              <w:t>高齡</w:t>
            </w:r>
            <w:r w:rsidRPr="006050B6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</w:p>
          <w:p w14:paraId="56B52B86" w14:textId="792FFC00" w:rsidR="00BE11F3" w:rsidRDefault="00BE11F3" w:rsidP="00BE11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62A25C1" w14:textId="77777777" w:rsidR="00D9110D" w:rsidRDefault="00D9110D" w:rsidP="00D911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 w:rsidRPr="00BE11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科際故事中的省思</w:t>
            </w:r>
          </w:p>
          <w:p w14:paraId="49F7499C" w14:textId="77777777" w:rsidR="00D9110D" w:rsidRPr="006050B6" w:rsidRDefault="00D9110D" w:rsidP="00D911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D1：</w:t>
            </w:r>
            <w:r w:rsidRPr="006050B6">
              <w:rPr>
                <w:rFonts w:ascii="標楷體" w:eastAsia="標楷體" w:hAnsi="標楷體" w:hint="eastAsia"/>
                <w:sz w:val="28"/>
                <w:szCs w:val="28"/>
              </w:rPr>
              <w:t>省思法律實踐與規範</w:t>
            </w:r>
            <w:r w:rsidRPr="006050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2ECFC01D" w14:textId="77777777" w:rsidR="00D9110D" w:rsidRDefault="00D9110D" w:rsidP="00D911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050B6">
              <w:rPr>
                <w:rFonts w:ascii="標楷體" w:eastAsia="標楷體" w:hAnsi="標楷體" w:hint="eastAsia"/>
                <w:sz w:val="28"/>
                <w:szCs w:val="28"/>
              </w:rPr>
              <w:t>議題取向法律涵攝</w:t>
            </w:r>
          </w:p>
          <w:p w14:paraId="7309D539" w14:textId="77777777" w:rsidR="00D9110D" w:rsidRPr="00BE11F3" w:rsidRDefault="00D9110D" w:rsidP="00D911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050B6">
              <w:rPr>
                <w:rFonts w:ascii="標楷體" w:eastAsia="標楷體" w:hAnsi="標楷體" w:hint="eastAsia"/>
                <w:sz w:val="28"/>
                <w:szCs w:val="28"/>
              </w:rPr>
              <w:t>提出多元改善方案</w:t>
            </w:r>
          </w:p>
          <w:p w14:paraId="40E39724" w14:textId="5B45F0DA" w:rsidR="00D9110D" w:rsidRPr="00BE11F3" w:rsidRDefault="00D9110D" w:rsidP="00D911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E4B08">
              <w:rPr>
                <w:rFonts w:ascii="標楷體" w:eastAsia="標楷體" w:hAnsi="標楷體" w:hint="eastAsia"/>
                <w:sz w:val="28"/>
                <w:szCs w:val="28"/>
              </w:rPr>
              <w:t>針對個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Pr="004E4B08">
              <w:rPr>
                <w:rFonts w:ascii="標楷體" w:eastAsia="標楷體" w:hAnsi="標楷體" w:hint="eastAsia"/>
                <w:sz w:val="28"/>
                <w:szCs w:val="28"/>
              </w:rPr>
              <w:t>需求提供法律保障及社會服務</w:t>
            </w:r>
          </w:p>
          <w:p w14:paraId="144BA0A2" w14:textId="6C84894A" w:rsidR="00342B43" w:rsidRPr="006050B6" w:rsidRDefault="00342B43" w:rsidP="00342B43">
            <w:pPr>
              <w:pStyle w:val="ac"/>
              <w:autoSpaceDE w:val="0"/>
              <w:autoSpaceDN w:val="0"/>
              <w:spacing w:before="13" w:line="400" w:lineRule="exact"/>
              <w:ind w:leftChars="0" w:left="356"/>
              <w:jc w:val="both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</w:tc>
      </w:tr>
      <w:tr w:rsidR="008B7980" w:rsidRPr="00044B28" w14:paraId="2A59AA35" w14:textId="77777777" w:rsidTr="006C6D28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2DF3B5D2" w:rsidR="006C6D28" w:rsidRDefault="008F1D5B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▓</w:t>
            </w:r>
            <w:proofErr w:type="gramEnd"/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共同學習法</w:t>
            </w:r>
            <w:r w:rsidR="008B7980" w:rsidRPr="00044B28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團體探究法</w:t>
            </w:r>
            <w:r w:rsidR="008B7980"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044B28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學生小組成就區分法</w:t>
            </w:r>
            <w:r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□小組遊戲競賽</w:t>
            </w:r>
            <w:r w:rsidRPr="00044B2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法</w:t>
            </w:r>
          </w:p>
        </w:tc>
      </w:tr>
      <w:tr w:rsidR="008B7980" w:rsidRPr="00044B28" w14:paraId="1E8B9ACE" w14:textId="77777777" w:rsidTr="006C6D28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分組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36AAAEE6" w:rsidR="008B7980" w:rsidRPr="00044B28" w:rsidRDefault="008B7980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□異質分組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proofErr w:type="gramStart"/>
            <w:r w:rsidR="008F1D5B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▓</w:t>
            </w:r>
            <w:proofErr w:type="gramEnd"/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隨機分組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能力分組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(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每組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__</w:t>
            </w:r>
            <w:r w:rsidRPr="00044B2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人</w:t>
            </w:r>
            <w:r w:rsidRPr="00044B2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8B7980" w:rsidRPr="00044B28" w14:paraId="361FBD61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699BE835" w:rsidR="008B7980" w:rsidRPr="00044B28" w:rsidRDefault="008F1D5B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</w:t>
            </w:r>
          </w:p>
        </w:tc>
      </w:tr>
      <w:tr w:rsidR="008B7980" w:rsidRPr="00044B28" w14:paraId="45A7CB7B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lastRenderedPageBreak/>
              <w:t>評量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45547A02" w:rsidR="008B7980" w:rsidRPr="00044B28" w:rsidRDefault="008F1D5B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1D5B">
              <w:rPr>
                <w:rFonts w:ascii="標楷體" w:eastAsia="標楷體" w:hAnsi="標楷體" w:hint="eastAsia"/>
                <w:sz w:val="28"/>
                <w:szCs w:val="28"/>
              </w:rPr>
              <w:t>1.小組回饋 2.教師回饋</w:t>
            </w:r>
          </w:p>
        </w:tc>
      </w:tr>
      <w:tr w:rsidR="008B7980" w:rsidRPr="00044B28" w14:paraId="76B46AD3" w14:textId="77777777" w:rsidTr="00150CBB">
        <w:trPr>
          <w:trHeight w:val="983"/>
        </w:trPr>
        <w:tc>
          <w:tcPr>
            <w:tcW w:w="9644" w:type="dxa"/>
            <w:gridSpan w:val="4"/>
          </w:tcPr>
          <w:p w14:paraId="37FB6CF1" w14:textId="77777777" w:rsidR="008B7980" w:rsidRDefault="008B7980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合作學習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教學流程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：</w:t>
            </w:r>
          </w:p>
          <w:p w14:paraId="6060A55A" w14:textId="40749CBD" w:rsidR="008F1D5B" w:rsidRPr="00044B28" w:rsidRDefault="008F1D5B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1D5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E060B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8F1D5B">
              <w:rPr>
                <w:rFonts w:ascii="標楷體" w:eastAsia="標楷體" w:hAnsi="標楷體" w:hint="eastAsia"/>
                <w:sz w:val="28"/>
                <w:szCs w:val="28"/>
              </w:rPr>
              <w:t xml:space="preserve">專業授課 2.學習小組討論 3.發表分享學習心得 </w:t>
            </w:r>
            <w:r w:rsidR="005D39AE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5D39AE">
              <w:rPr>
                <w:rFonts w:ascii="標楷體" w:eastAsia="標楷體" w:hAnsi="標楷體" w:hint="eastAsia"/>
                <w:sz w:val="28"/>
                <w:szCs w:val="28"/>
              </w:rPr>
              <w:t>老師點評</w:t>
            </w:r>
          </w:p>
        </w:tc>
      </w:tr>
    </w:tbl>
    <w:p w14:paraId="77837E55" w14:textId="77777777" w:rsidR="00125152" w:rsidRPr="00044B28" w:rsidRDefault="00125152" w:rsidP="0012515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9"/>
        <w:gridCol w:w="4405"/>
        <w:gridCol w:w="1843"/>
        <w:gridCol w:w="1411"/>
      </w:tblGrid>
      <w:tr w:rsidR="008B7980" w14:paraId="63E68017" w14:textId="77777777" w:rsidTr="006C6D28">
        <w:trPr>
          <w:trHeight w:val="588"/>
        </w:trPr>
        <w:tc>
          <w:tcPr>
            <w:tcW w:w="1969" w:type="dxa"/>
            <w:vAlign w:val="center"/>
          </w:tcPr>
          <w:p w14:paraId="0B7C6699" w14:textId="52BA560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405" w:type="dxa"/>
            <w:vAlign w:val="center"/>
          </w:tcPr>
          <w:p w14:paraId="3E78A997" w14:textId="4316B31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360ECD90" w14:textId="7D41F65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411" w:type="dxa"/>
          </w:tcPr>
          <w:p w14:paraId="70F0E0A1" w14:textId="6907EC8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(分)</w:t>
            </w:r>
          </w:p>
        </w:tc>
      </w:tr>
      <w:tr w:rsidR="000107B1" w14:paraId="607DBE32" w14:textId="77777777" w:rsidTr="00EE060B">
        <w:trPr>
          <w:trHeight w:val="2710"/>
        </w:trPr>
        <w:tc>
          <w:tcPr>
            <w:tcW w:w="1969" w:type="dxa"/>
            <w:vAlign w:val="center"/>
          </w:tcPr>
          <w:p w14:paraId="14E87D5C" w14:textId="77777777" w:rsidR="000107B1" w:rsidRDefault="000107B1" w:rsidP="008B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05" w:type="dxa"/>
          </w:tcPr>
          <w:p w14:paraId="09708F66" w14:textId="77777777" w:rsidR="000107B1" w:rsidRDefault="000107B1" w:rsidP="000107B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學生於老師授課前觀看影片</w:t>
            </w:r>
            <w:r>
              <w:rPr>
                <w:sz w:val="23"/>
                <w:szCs w:val="23"/>
              </w:rPr>
              <w:t xml:space="preserve"> </w:t>
            </w:r>
          </w:p>
          <w:p w14:paraId="76FA5736" w14:textId="6E2A49BF" w:rsidR="00017CEF" w:rsidRDefault="00017CEF" w:rsidP="00D11364">
            <w:pPr>
              <w:pStyle w:val="Default"/>
              <w:numPr>
                <w:ilvl w:val="0"/>
                <w:numId w:val="17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韓國電影</w:t>
            </w:r>
            <w:r w:rsidR="000107B1">
              <w:rPr>
                <w:rFonts w:hint="eastAsia"/>
                <w:sz w:val="23"/>
                <w:szCs w:val="23"/>
              </w:rPr>
              <w:t>《有你真好》</w:t>
            </w:r>
          </w:p>
          <w:p w14:paraId="0D01C437" w14:textId="199A5174" w:rsidR="00D11364" w:rsidRDefault="00017CEF" w:rsidP="00D11364">
            <w:pPr>
              <w:pStyle w:val="Default"/>
              <w:numPr>
                <w:ilvl w:val="0"/>
                <w:numId w:val="17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介紹</w:t>
            </w:r>
            <w:r w:rsidR="000107B1">
              <w:rPr>
                <w:rFonts w:hint="eastAsia"/>
                <w:sz w:val="23"/>
                <w:szCs w:val="23"/>
              </w:rPr>
              <w:t>高齡者的跨世代關係議題</w:t>
            </w:r>
          </w:p>
          <w:p w14:paraId="361DF39C" w14:textId="2FFED6D9" w:rsidR="000107B1" w:rsidRPr="00017CEF" w:rsidRDefault="00017CEF" w:rsidP="000107B1">
            <w:pPr>
              <w:pStyle w:val="Default"/>
              <w:numPr>
                <w:ilvl w:val="0"/>
                <w:numId w:val="17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故事中的科際法律議題</w:t>
            </w:r>
          </w:p>
        </w:tc>
        <w:tc>
          <w:tcPr>
            <w:tcW w:w="1843" w:type="dxa"/>
            <w:vAlign w:val="center"/>
          </w:tcPr>
          <w:p w14:paraId="36178290" w14:textId="77777777" w:rsidR="000107B1" w:rsidRPr="003177B6" w:rsidRDefault="000107B1" w:rsidP="003177B6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3EF88E74" w14:textId="06EA5F86" w:rsidR="000107B1" w:rsidRDefault="00A40889" w:rsidP="00C96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8B7980" w14:paraId="4D02B4DB" w14:textId="77777777" w:rsidTr="00EE060B">
        <w:trPr>
          <w:trHeight w:val="2710"/>
        </w:trPr>
        <w:tc>
          <w:tcPr>
            <w:tcW w:w="1969" w:type="dxa"/>
            <w:vAlign w:val="center"/>
          </w:tcPr>
          <w:p w14:paraId="4D869387" w14:textId="77777777" w:rsidR="00C96A2C" w:rsidRDefault="00C96A2C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</w:t>
            </w:r>
          </w:p>
          <w:p w14:paraId="4B9C7D8F" w14:textId="77777777" w:rsidR="00C96A2C" w:rsidRDefault="00C96A2C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2</w:t>
            </w:r>
          </w:p>
          <w:p w14:paraId="343BC943" w14:textId="77777777" w:rsidR="00C96A2C" w:rsidRDefault="00C96A2C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3</w:t>
            </w:r>
          </w:p>
          <w:p w14:paraId="5085FE36" w14:textId="77777777" w:rsidR="00C96A2C" w:rsidRDefault="0028672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</w:p>
          <w:p w14:paraId="6F121298" w14:textId="77777777" w:rsidR="00286729" w:rsidRDefault="0028672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2</w:t>
            </w:r>
          </w:p>
          <w:p w14:paraId="1CCCD916" w14:textId="3E1B30D8" w:rsidR="00286729" w:rsidRDefault="0028672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405" w:type="dxa"/>
          </w:tcPr>
          <w:p w14:paraId="47EF54F4" w14:textId="523E21EE" w:rsidR="008B7980" w:rsidRDefault="00EE060B" w:rsidP="00EE060B">
            <w:pPr>
              <w:jc w:val="both"/>
              <w:rPr>
                <w:rFonts w:ascii="標楷體" w:eastAsia="標楷體" w:hAnsi="標楷體"/>
              </w:rPr>
            </w:pPr>
            <w:r w:rsidRPr="00EE060B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E060B">
              <w:rPr>
                <w:rFonts w:ascii="標楷體" w:eastAsia="標楷體" w:hAnsi="標楷體" w:hint="eastAsia"/>
              </w:rPr>
              <w:t>一</w:t>
            </w:r>
            <w:proofErr w:type="gramEnd"/>
            <w:r w:rsidRPr="00EE060B">
              <w:rPr>
                <w:rFonts w:ascii="標楷體" w:eastAsia="標楷體" w:hAnsi="標楷體" w:hint="eastAsia"/>
              </w:rPr>
              <w:t>:</w:t>
            </w:r>
            <w:r w:rsidR="00017CEF">
              <w:rPr>
                <w:rFonts w:ascii="標楷體" w:eastAsia="標楷體" w:hAnsi="標楷體" w:hint="eastAsia"/>
              </w:rPr>
              <w:t>教師專業授課</w:t>
            </w:r>
          </w:p>
          <w:p w14:paraId="72121657" w14:textId="57144D8E" w:rsidR="00237503" w:rsidRDefault="00C96A2C" w:rsidP="00237503">
            <w:pPr>
              <w:pStyle w:val="ac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課程進程導向</w:t>
            </w:r>
          </w:p>
          <w:p w14:paraId="40F02A9C" w14:textId="53CDEC85" w:rsidR="00F032DE" w:rsidRDefault="00F032DE" w:rsidP="00F032DE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提出電影與科際法律之間的關係，</w:t>
            </w:r>
            <w:r w:rsidR="009C0614">
              <w:rPr>
                <w:rFonts w:ascii="標楷體" w:eastAsia="標楷體" w:hAnsi="標楷體" w:hint="eastAsia"/>
              </w:rPr>
              <w:t>引導學生進行討論。</w:t>
            </w:r>
          </w:p>
          <w:p w14:paraId="56CC31D6" w14:textId="70699056" w:rsidR="00286729" w:rsidRDefault="003177B6" w:rsidP="006D6073">
            <w:pPr>
              <w:pStyle w:val="ac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敘事分析</w:t>
            </w:r>
          </w:p>
          <w:p w14:paraId="1CD3158D" w14:textId="58125EDB" w:rsidR="009C0614" w:rsidRDefault="009C0614" w:rsidP="009C0614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帶領學生利用對於電影故事進行敘事分析，藉此達到議題的討論。</w:t>
            </w:r>
          </w:p>
          <w:p w14:paraId="19A54B83" w14:textId="45B05759" w:rsidR="00286729" w:rsidRPr="009C0614" w:rsidRDefault="009C0614" w:rsidP="009C0614">
            <w:pPr>
              <w:pStyle w:val="ac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D6073">
              <w:rPr>
                <w:rFonts w:ascii="標楷體" w:eastAsia="標楷體" w:hAnsi="標楷體" w:hint="eastAsia"/>
              </w:rPr>
              <w:t>科際法律議題</w:t>
            </w:r>
          </w:p>
          <w:p w14:paraId="347C1308" w14:textId="77777777" w:rsidR="003177B6" w:rsidRDefault="009C0614" w:rsidP="009C0614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提出電影可能產生的問題以及相關法律</w:t>
            </w:r>
          </w:p>
          <w:p w14:paraId="79B0D597" w14:textId="577EBF41" w:rsidR="009C0614" w:rsidRPr="009C0614" w:rsidRDefault="009C0614" w:rsidP="009C0614">
            <w:pPr>
              <w:pStyle w:val="ac"/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FFEEF54" w14:textId="152A5B15" w:rsidR="008B7980" w:rsidRDefault="003177B6" w:rsidP="003177B6">
            <w:pPr>
              <w:rPr>
                <w:rFonts w:ascii="標楷體" w:eastAsia="標楷體" w:hAnsi="標楷體"/>
              </w:rPr>
            </w:pPr>
            <w:r w:rsidRPr="003177B6">
              <w:rPr>
                <w:rFonts w:ascii="標楷體" w:eastAsia="標楷體" w:hAnsi="標楷體" w:hint="eastAsia"/>
              </w:rPr>
              <w:t>運用設備紀錄課程進度、流程、內容，並且同時使用錄影拍照模式進行，蒐集更為詳細資訊</w:t>
            </w:r>
          </w:p>
        </w:tc>
        <w:tc>
          <w:tcPr>
            <w:tcW w:w="1411" w:type="dxa"/>
            <w:vAlign w:val="center"/>
          </w:tcPr>
          <w:p w14:paraId="42302B87" w14:textId="6CDD16A4" w:rsidR="008B7980" w:rsidRDefault="00C96A2C" w:rsidP="00C96A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 w:rsidR="003177B6">
              <w:rPr>
                <w:rFonts w:ascii="標楷體" w:eastAsia="標楷體" w:hAnsi="標楷體" w:hint="eastAsia"/>
              </w:rPr>
              <w:t>分鐘</w:t>
            </w:r>
          </w:p>
        </w:tc>
      </w:tr>
      <w:tr w:rsidR="00EE060B" w14:paraId="4E571ABC" w14:textId="77777777" w:rsidTr="00A40889">
        <w:trPr>
          <w:trHeight w:val="1268"/>
        </w:trPr>
        <w:tc>
          <w:tcPr>
            <w:tcW w:w="1969" w:type="dxa"/>
            <w:vAlign w:val="center"/>
          </w:tcPr>
          <w:p w14:paraId="031EEFB3" w14:textId="2645D57C" w:rsidR="00F032DE" w:rsidRDefault="00F032DE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3</w:t>
            </w:r>
          </w:p>
          <w:p w14:paraId="2C359D7D" w14:textId="46995356" w:rsidR="006A4788" w:rsidRDefault="006A4788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1</w:t>
            </w:r>
          </w:p>
          <w:p w14:paraId="09E47739" w14:textId="77777777" w:rsidR="006A4788" w:rsidRDefault="006A4788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2</w:t>
            </w:r>
          </w:p>
          <w:p w14:paraId="24B2C3C5" w14:textId="77777777" w:rsidR="006A4788" w:rsidRDefault="006A4788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B3</w:t>
            </w:r>
          </w:p>
          <w:p w14:paraId="576DB537" w14:textId="77777777" w:rsidR="00F032DE" w:rsidRDefault="00F032DE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1</w:t>
            </w:r>
          </w:p>
          <w:p w14:paraId="69500E3A" w14:textId="77777777" w:rsidR="00F032DE" w:rsidRDefault="00F032DE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2</w:t>
            </w:r>
          </w:p>
          <w:p w14:paraId="55F6BC6D" w14:textId="77777777" w:rsidR="00F032DE" w:rsidRDefault="00F032DE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3</w:t>
            </w:r>
          </w:p>
          <w:p w14:paraId="75609391" w14:textId="77777777" w:rsidR="00F032DE" w:rsidRDefault="00F032DE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1</w:t>
            </w:r>
          </w:p>
          <w:p w14:paraId="1D16AD77" w14:textId="4174BE78" w:rsidR="00F032DE" w:rsidRDefault="00F032DE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405" w:type="dxa"/>
          </w:tcPr>
          <w:p w14:paraId="4F563FF4" w14:textId="496280DB" w:rsidR="005D39AE" w:rsidRDefault="00EE060B" w:rsidP="002375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活動二</w:t>
            </w:r>
            <w:r>
              <w:rPr>
                <w:sz w:val="23"/>
                <w:szCs w:val="23"/>
              </w:rPr>
              <w:t>:</w:t>
            </w:r>
            <w:r>
              <w:rPr>
                <w:rFonts w:hint="eastAsia"/>
                <w:sz w:val="23"/>
                <w:szCs w:val="23"/>
              </w:rPr>
              <w:t>小組討論</w:t>
            </w:r>
          </w:p>
          <w:p w14:paraId="62F633CA" w14:textId="61571762" w:rsidR="005D39AE" w:rsidRDefault="00286729" w:rsidP="002375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將班級分為五個小組別</w:t>
            </w:r>
            <w:r w:rsidR="005D39AE">
              <w:rPr>
                <w:rFonts w:hint="eastAsia"/>
                <w:sz w:val="23"/>
                <w:szCs w:val="23"/>
              </w:rPr>
              <w:t>，</w:t>
            </w:r>
            <w:r w:rsidR="002D07E2">
              <w:rPr>
                <w:rFonts w:hint="eastAsia"/>
                <w:sz w:val="23"/>
                <w:szCs w:val="23"/>
              </w:rPr>
              <w:t>從電影中分別進行探討</w:t>
            </w:r>
            <w:r w:rsidR="005D39AE">
              <w:rPr>
                <w:rFonts w:hint="eastAsia"/>
                <w:sz w:val="23"/>
                <w:szCs w:val="23"/>
              </w:rPr>
              <w:t>。</w:t>
            </w:r>
          </w:p>
          <w:p w14:paraId="33C6D6ED" w14:textId="702F7AA1" w:rsidR="002D07E2" w:rsidRDefault="00F032DE" w:rsidP="002D07E2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探討</w:t>
            </w:r>
            <w:r w:rsidR="002D07E2" w:rsidRPr="002D07E2">
              <w:rPr>
                <w:rFonts w:hint="eastAsia"/>
                <w:sz w:val="23"/>
                <w:szCs w:val="23"/>
              </w:rPr>
              <w:t>高齡</w:t>
            </w:r>
            <w:r w:rsidR="009C0614">
              <w:rPr>
                <w:rFonts w:hint="eastAsia"/>
                <w:sz w:val="23"/>
                <w:szCs w:val="23"/>
              </w:rPr>
              <w:t>相關</w:t>
            </w:r>
            <w:r w:rsidR="002D07E2" w:rsidRPr="002D07E2">
              <w:rPr>
                <w:rFonts w:hint="eastAsia"/>
                <w:sz w:val="23"/>
                <w:szCs w:val="23"/>
              </w:rPr>
              <w:t>議題</w:t>
            </w:r>
          </w:p>
          <w:p w14:paraId="4E936011" w14:textId="69CE2B23" w:rsidR="00237503" w:rsidRDefault="00F032DE" w:rsidP="002D07E2">
            <w:pPr>
              <w:pStyle w:val="Default"/>
              <w:ind w:left="480"/>
              <w:jc w:val="both"/>
              <w:rPr>
                <w:sz w:val="23"/>
                <w:szCs w:val="23"/>
              </w:rPr>
            </w:pPr>
            <w:r>
              <w:rPr>
                <w:rFonts w:hAnsi="標楷體" w:hint="eastAsia"/>
                <w:sz w:val="23"/>
                <w:szCs w:val="23"/>
              </w:rPr>
              <w:t>小組從電影中的情節進行討論</w:t>
            </w:r>
            <w:r w:rsidR="003177B6">
              <w:rPr>
                <w:rFonts w:hAnsi="標楷體" w:hint="eastAsia"/>
                <w:sz w:val="23"/>
                <w:szCs w:val="23"/>
              </w:rPr>
              <w:t>→</w:t>
            </w:r>
            <w:r w:rsidR="003177B6" w:rsidRPr="003177B6">
              <w:rPr>
                <w:rFonts w:hAnsi="標楷體" w:hint="eastAsia"/>
                <w:sz w:val="23"/>
                <w:szCs w:val="23"/>
              </w:rPr>
              <w:t>提出</w:t>
            </w:r>
            <w:r>
              <w:rPr>
                <w:rFonts w:hAnsi="標楷體" w:hint="eastAsia"/>
                <w:sz w:val="23"/>
                <w:szCs w:val="23"/>
              </w:rPr>
              <w:t>高齡相關</w:t>
            </w:r>
            <w:r w:rsidR="003177B6" w:rsidRPr="003177B6">
              <w:rPr>
                <w:rFonts w:hAnsi="標楷體" w:hint="eastAsia"/>
                <w:sz w:val="23"/>
                <w:szCs w:val="23"/>
              </w:rPr>
              <w:t>問題</w:t>
            </w:r>
            <w:r w:rsidR="003177B6">
              <w:rPr>
                <w:rFonts w:hAnsi="標楷體" w:hint="eastAsia"/>
                <w:sz w:val="23"/>
                <w:szCs w:val="23"/>
              </w:rPr>
              <w:t>→</w:t>
            </w:r>
            <w:r w:rsidR="003177B6" w:rsidRPr="003177B6">
              <w:rPr>
                <w:rFonts w:hAnsi="標楷體" w:hint="eastAsia"/>
                <w:sz w:val="23"/>
                <w:szCs w:val="23"/>
              </w:rPr>
              <w:t>查找資料</w:t>
            </w:r>
            <w:r w:rsidR="003177B6">
              <w:rPr>
                <w:rFonts w:hAnsi="標楷體" w:hint="eastAsia"/>
                <w:sz w:val="23"/>
                <w:szCs w:val="23"/>
              </w:rPr>
              <w:t>→</w:t>
            </w:r>
            <w:r w:rsidR="003177B6" w:rsidRPr="003177B6">
              <w:rPr>
                <w:rFonts w:hAnsi="標楷體" w:hint="eastAsia"/>
                <w:sz w:val="23"/>
                <w:szCs w:val="23"/>
              </w:rPr>
              <w:t>批判思考</w:t>
            </w:r>
            <w:r>
              <w:rPr>
                <w:rFonts w:hAnsi="標楷體" w:hint="eastAsia"/>
                <w:sz w:val="23"/>
                <w:szCs w:val="23"/>
              </w:rPr>
              <w:t>→形成議題</w:t>
            </w:r>
            <w:r w:rsidR="003177B6">
              <w:rPr>
                <w:rFonts w:hAnsi="標楷體" w:hint="eastAsia"/>
                <w:sz w:val="23"/>
                <w:szCs w:val="23"/>
              </w:rPr>
              <w:t>。</w:t>
            </w:r>
          </w:p>
          <w:p w14:paraId="49A145A7" w14:textId="74FEB469" w:rsidR="003177B6" w:rsidRDefault="00F032DE" w:rsidP="00F032DE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從</w:t>
            </w:r>
            <w:r w:rsidR="009C0614">
              <w:rPr>
                <w:rFonts w:hint="eastAsia"/>
                <w:sz w:val="23"/>
                <w:szCs w:val="23"/>
              </w:rPr>
              <w:t>各領域</w:t>
            </w:r>
            <w:r>
              <w:rPr>
                <w:rFonts w:hint="eastAsia"/>
                <w:sz w:val="23"/>
                <w:szCs w:val="23"/>
              </w:rPr>
              <w:t>角度審視議題</w:t>
            </w:r>
          </w:p>
          <w:p w14:paraId="6BF2A797" w14:textId="546A88D4" w:rsidR="00F032DE" w:rsidRDefault="00833BC2" w:rsidP="00F032DE">
            <w:pPr>
              <w:pStyle w:val="Default"/>
              <w:ind w:left="48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每組依照成員的專業，提出不同角度對電影中議題的看法。</w:t>
            </w:r>
          </w:p>
          <w:p w14:paraId="332BDFC4" w14:textId="14DDD9BF" w:rsidR="003177B6" w:rsidRDefault="00833BC2" w:rsidP="003177B6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科際法律在議題中的應用</w:t>
            </w:r>
          </w:p>
          <w:p w14:paraId="78FBA45E" w14:textId="77777777" w:rsidR="006A4788" w:rsidRDefault="00833BC2" w:rsidP="006A4788">
            <w:pPr>
              <w:pStyle w:val="Default"/>
              <w:ind w:left="48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蒐集法律法規資料，對應從電影中提出的議題，並且對法規運行進行批判性思考，找出不足之處</w:t>
            </w:r>
          </w:p>
          <w:p w14:paraId="6EC04E6E" w14:textId="77777777" w:rsidR="00833BC2" w:rsidRDefault="00833BC2" w:rsidP="00833BC2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提出跨領域的解決方式</w:t>
            </w:r>
          </w:p>
          <w:p w14:paraId="0A09671B" w14:textId="0AA25CC7" w:rsidR="00833BC2" w:rsidRPr="00237503" w:rsidRDefault="00833BC2" w:rsidP="00833BC2">
            <w:pPr>
              <w:pStyle w:val="Default"/>
              <w:ind w:left="48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對於上述所提的議題以及法規的不足，利用不同專業角度</w:t>
            </w:r>
            <w:r w:rsidR="00A40889">
              <w:rPr>
                <w:rFonts w:hint="eastAsia"/>
                <w:sz w:val="23"/>
                <w:szCs w:val="23"/>
              </w:rPr>
              <w:t>構思可能的解決方式。</w:t>
            </w:r>
          </w:p>
        </w:tc>
        <w:tc>
          <w:tcPr>
            <w:tcW w:w="1843" w:type="dxa"/>
            <w:vAlign w:val="center"/>
          </w:tcPr>
          <w:p w14:paraId="25C5251E" w14:textId="555FE654" w:rsidR="00EE060B" w:rsidRDefault="00D35C58" w:rsidP="00D35C58">
            <w:pPr>
              <w:rPr>
                <w:rFonts w:ascii="標楷體" w:eastAsia="標楷體" w:hAnsi="標楷體"/>
              </w:rPr>
            </w:pPr>
            <w:r w:rsidRPr="00D35C58">
              <w:rPr>
                <w:rFonts w:ascii="標楷體" w:eastAsia="標楷體" w:hAnsi="標楷體" w:hint="eastAsia"/>
              </w:rPr>
              <w:lastRenderedPageBreak/>
              <w:t>利用手機</w:t>
            </w:r>
            <w:r w:rsidR="006A4788">
              <w:rPr>
                <w:rFonts w:ascii="標楷體" w:eastAsia="標楷體" w:hAnsi="標楷體" w:hint="eastAsia"/>
              </w:rPr>
              <w:t>、筆記型電腦</w:t>
            </w:r>
            <w:r w:rsidRPr="00D35C58">
              <w:rPr>
                <w:rFonts w:ascii="標楷體" w:eastAsia="標楷體" w:hAnsi="標楷體" w:hint="eastAsia"/>
              </w:rPr>
              <w:t>等電信設備實行教學，</w:t>
            </w:r>
            <w:r w:rsidR="00833BC2">
              <w:rPr>
                <w:rFonts w:ascii="標楷體" w:eastAsia="標楷體" w:hAnsi="標楷體" w:hint="eastAsia"/>
              </w:rPr>
              <w:t>利用網際網路的搜索進行資料查找，</w:t>
            </w:r>
            <w:r w:rsidRPr="00D35C58">
              <w:rPr>
                <w:rFonts w:ascii="標楷體" w:eastAsia="標楷體" w:hAnsi="標楷體" w:hint="eastAsia"/>
              </w:rPr>
              <w:t>而非以以往形式面授教學，使教學更多元更有效率</w:t>
            </w:r>
          </w:p>
        </w:tc>
        <w:tc>
          <w:tcPr>
            <w:tcW w:w="1411" w:type="dxa"/>
            <w:vAlign w:val="center"/>
          </w:tcPr>
          <w:p w14:paraId="172DAD1E" w14:textId="2CC3BEAA" w:rsidR="00EE060B" w:rsidRDefault="003177B6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EE060B" w14:paraId="0434A3CA" w14:textId="77777777" w:rsidTr="00EE060B">
        <w:trPr>
          <w:trHeight w:val="2710"/>
        </w:trPr>
        <w:tc>
          <w:tcPr>
            <w:tcW w:w="1969" w:type="dxa"/>
            <w:vAlign w:val="center"/>
          </w:tcPr>
          <w:p w14:paraId="4AF3D553" w14:textId="6082FF48" w:rsidR="003177B6" w:rsidRDefault="00A40889" w:rsidP="00A40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3</w:t>
            </w:r>
          </w:p>
          <w:p w14:paraId="103BBF11" w14:textId="05430A45" w:rsidR="00A40889" w:rsidRDefault="00A4088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3</w:t>
            </w:r>
          </w:p>
          <w:p w14:paraId="3D53DF06" w14:textId="77777777" w:rsidR="00A40889" w:rsidRDefault="00A4088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3</w:t>
            </w:r>
          </w:p>
          <w:p w14:paraId="0BF797F7" w14:textId="6CD2CAF1" w:rsidR="00A40889" w:rsidRDefault="00A40889" w:rsidP="008B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405" w:type="dxa"/>
          </w:tcPr>
          <w:p w14:paraId="6F34672F" w14:textId="77777777" w:rsidR="00EE060B" w:rsidRDefault="00EE060B" w:rsidP="00EE06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活動三</w:t>
            </w:r>
            <w:r>
              <w:rPr>
                <w:sz w:val="23"/>
                <w:szCs w:val="23"/>
              </w:rPr>
              <w:t>:</w:t>
            </w:r>
            <w:r>
              <w:rPr>
                <w:rFonts w:hint="eastAsia"/>
                <w:sz w:val="23"/>
                <w:szCs w:val="23"/>
              </w:rPr>
              <w:t>發表分享學習心得</w:t>
            </w:r>
            <w:r>
              <w:rPr>
                <w:sz w:val="23"/>
                <w:szCs w:val="23"/>
              </w:rPr>
              <w:t xml:space="preserve"> </w:t>
            </w:r>
          </w:p>
          <w:p w14:paraId="76B55FFE" w14:textId="73106699" w:rsidR="00EE060B" w:rsidRDefault="005D39AE" w:rsidP="005D39AE">
            <w:pPr>
              <w:pStyle w:val="Default"/>
              <w:numPr>
                <w:ilvl w:val="0"/>
                <w:numId w:val="16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各組派人將</w:t>
            </w:r>
            <w:r w:rsidR="00A40889">
              <w:rPr>
                <w:rFonts w:hint="eastAsia"/>
                <w:sz w:val="23"/>
                <w:szCs w:val="23"/>
              </w:rPr>
              <w:t>所討論出的故事中的議題，科</w:t>
            </w:r>
            <w:proofErr w:type="gramStart"/>
            <w:r w:rsidR="00A40889">
              <w:rPr>
                <w:rFonts w:hint="eastAsia"/>
                <w:sz w:val="23"/>
                <w:szCs w:val="23"/>
              </w:rPr>
              <w:t>際間的看法</w:t>
            </w:r>
            <w:proofErr w:type="gramEnd"/>
            <w:r w:rsidR="00A40889">
              <w:rPr>
                <w:rFonts w:hint="eastAsia"/>
                <w:sz w:val="23"/>
                <w:szCs w:val="23"/>
              </w:rPr>
              <w:t>、法律上的應用及不足以及解決方式，</w:t>
            </w:r>
            <w:proofErr w:type="gramStart"/>
            <w:r w:rsidR="00A40889">
              <w:rPr>
                <w:rFonts w:hint="eastAsia"/>
                <w:sz w:val="23"/>
                <w:szCs w:val="23"/>
              </w:rPr>
              <w:t>向班</w:t>
            </w:r>
            <w:proofErr w:type="gramEnd"/>
            <w:r w:rsidR="00A40889">
              <w:rPr>
                <w:rFonts w:hint="eastAsia"/>
                <w:sz w:val="23"/>
                <w:szCs w:val="23"/>
              </w:rPr>
              <w:t>上其他組別進行介紹</w:t>
            </w:r>
          </w:p>
          <w:p w14:paraId="33A3BF2B" w14:textId="57268959" w:rsidR="005D39AE" w:rsidRDefault="005D39AE" w:rsidP="005D39AE">
            <w:pPr>
              <w:pStyle w:val="Default"/>
              <w:numPr>
                <w:ilvl w:val="0"/>
                <w:numId w:val="16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小組間對於內容進行回饋及指證</w:t>
            </w:r>
          </w:p>
          <w:p w14:paraId="7C6FFB89" w14:textId="5BA02B62" w:rsidR="00A40889" w:rsidRPr="005D39AE" w:rsidRDefault="00A40889" w:rsidP="005D39AE">
            <w:pPr>
              <w:pStyle w:val="Default"/>
              <w:numPr>
                <w:ilvl w:val="0"/>
                <w:numId w:val="16"/>
              </w:num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彙整</w:t>
            </w:r>
          </w:p>
          <w:p w14:paraId="348D94C2" w14:textId="2B946362" w:rsidR="005D39AE" w:rsidRPr="00EE060B" w:rsidRDefault="005D39AE" w:rsidP="00EE060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36909408" w14:textId="419499D2" w:rsidR="00EE060B" w:rsidRDefault="00D35C58" w:rsidP="00D35C58">
            <w:pPr>
              <w:rPr>
                <w:rFonts w:ascii="標楷體" w:eastAsia="標楷體" w:hAnsi="標楷體"/>
              </w:rPr>
            </w:pPr>
            <w:r w:rsidRPr="00D35C58">
              <w:rPr>
                <w:rFonts w:ascii="標楷體" w:eastAsia="標楷體" w:hAnsi="標楷體" w:hint="eastAsia"/>
              </w:rPr>
              <w:t>利用電子化設備進行討論與報告，而非上台報告，更能讓同學準備資料，與訓練同學聆聽能力</w:t>
            </w:r>
          </w:p>
        </w:tc>
        <w:tc>
          <w:tcPr>
            <w:tcW w:w="1411" w:type="dxa"/>
            <w:vAlign w:val="center"/>
          </w:tcPr>
          <w:p w14:paraId="638BC5EB" w14:textId="0D1B2D8D" w:rsidR="00EE060B" w:rsidRDefault="003177B6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EE060B" w14:paraId="3F36ABE3" w14:textId="77777777" w:rsidTr="00EE060B">
        <w:trPr>
          <w:trHeight w:val="2710"/>
        </w:trPr>
        <w:tc>
          <w:tcPr>
            <w:tcW w:w="1969" w:type="dxa"/>
            <w:vAlign w:val="center"/>
          </w:tcPr>
          <w:p w14:paraId="244F29F7" w14:textId="3FE1E647" w:rsidR="00A40889" w:rsidRDefault="00A40889" w:rsidP="00A40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A2</w:t>
            </w:r>
          </w:p>
          <w:p w14:paraId="7EC3E2CC" w14:textId="03DF305E" w:rsidR="00A40889" w:rsidRDefault="00A40889" w:rsidP="00A40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3</w:t>
            </w:r>
          </w:p>
          <w:p w14:paraId="3BE09995" w14:textId="584C0E8E" w:rsidR="00A40889" w:rsidRDefault="00A40889" w:rsidP="00A40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>3</w:t>
            </w:r>
          </w:p>
          <w:p w14:paraId="78D7327A" w14:textId="05C89ECC" w:rsidR="00A40889" w:rsidRDefault="00A40889" w:rsidP="00A40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D1</w:t>
            </w:r>
          </w:p>
          <w:p w14:paraId="7C809C39" w14:textId="3A103823" w:rsidR="00A40889" w:rsidRDefault="00A40889" w:rsidP="00A40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2</w:t>
            </w:r>
          </w:p>
          <w:p w14:paraId="3270AB24" w14:textId="77777777" w:rsidR="00A40889" w:rsidRDefault="00A40889" w:rsidP="00A40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3</w:t>
            </w:r>
          </w:p>
          <w:p w14:paraId="35CE6FC2" w14:textId="27625EE5" w:rsidR="003177B6" w:rsidRDefault="00A40889" w:rsidP="00A408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405" w:type="dxa"/>
          </w:tcPr>
          <w:p w14:paraId="09E4265D" w14:textId="77777777" w:rsidR="00EE060B" w:rsidRDefault="00EE060B" w:rsidP="00EE060B">
            <w:pPr>
              <w:pStyle w:val="Default"/>
              <w:jc w:val="both"/>
              <w:rPr>
                <w:sz w:val="23"/>
                <w:szCs w:val="23"/>
              </w:rPr>
            </w:pPr>
            <w:r w:rsidRPr="00EE060B">
              <w:rPr>
                <w:rFonts w:hint="eastAsia"/>
                <w:sz w:val="23"/>
                <w:szCs w:val="23"/>
              </w:rPr>
              <w:t>活動四:</w:t>
            </w:r>
            <w:r w:rsidR="00237503">
              <w:rPr>
                <w:rFonts w:hint="eastAsia"/>
                <w:sz w:val="23"/>
                <w:szCs w:val="23"/>
              </w:rPr>
              <w:t>老師點評</w:t>
            </w:r>
          </w:p>
          <w:p w14:paraId="4BA231E7" w14:textId="3E22C684" w:rsidR="00237503" w:rsidRDefault="005D39AE" w:rsidP="00EE06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老師點評同學們</w:t>
            </w:r>
            <w:r w:rsidR="00A40889">
              <w:rPr>
                <w:rFonts w:hint="eastAsia"/>
                <w:sz w:val="23"/>
                <w:szCs w:val="23"/>
              </w:rPr>
              <w:t>的課堂分享</w:t>
            </w:r>
            <w:r>
              <w:rPr>
                <w:rFonts w:hint="eastAsia"/>
                <w:sz w:val="23"/>
                <w:szCs w:val="23"/>
              </w:rPr>
              <w:t>，並且對優秀內容進行讚賞，對於所欠缺內容提出</w:t>
            </w:r>
            <w:r w:rsidR="00247FEA">
              <w:rPr>
                <w:rFonts w:hint="eastAsia"/>
                <w:sz w:val="23"/>
                <w:szCs w:val="23"/>
              </w:rPr>
              <w:t>修正建議，以鼓勵非批評的方式，達成正能量中學習且進步。</w:t>
            </w:r>
          </w:p>
        </w:tc>
        <w:tc>
          <w:tcPr>
            <w:tcW w:w="1843" w:type="dxa"/>
            <w:vAlign w:val="center"/>
          </w:tcPr>
          <w:p w14:paraId="7E79CCBD" w14:textId="561E4EBC" w:rsidR="00D35C58" w:rsidRDefault="00D35C58" w:rsidP="006A478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報告完成</w:t>
            </w:r>
            <w:r w:rsidR="005D39AE">
              <w:rPr>
                <w:rFonts w:hint="eastAsia"/>
                <w:sz w:val="23"/>
                <w:szCs w:val="23"/>
              </w:rPr>
              <w:t>後</w:t>
            </w:r>
            <w:r>
              <w:rPr>
                <w:rFonts w:hint="eastAsia"/>
                <w:sz w:val="23"/>
                <w:szCs w:val="23"/>
              </w:rPr>
              <w:t>需要</w:t>
            </w:r>
            <w:r w:rsidR="005D39AE">
              <w:rPr>
                <w:rFonts w:hint="eastAsia"/>
                <w:sz w:val="23"/>
                <w:szCs w:val="23"/>
              </w:rPr>
              <w:t>老師</w:t>
            </w:r>
            <w:r>
              <w:rPr>
                <w:rFonts w:hint="eastAsia"/>
                <w:sz w:val="23"/>
                <w:szCs w:val="23"/>
              </w:rPr>
              <w:t>提出優缺</w:t>
            </w:r>
            <w:r w:rsidR="005D39AE">
              <w:rPr>
                <w:rFonts w:hint="eastAsia"/>
                <w:sz w:val="23"/>
                <w:szCs w:val="23"/>
              </w:rPr>
              <w:t>點，進</w:t>
            </w:r>
            <w:r>
              <w:rPr>
                <w:rFonts w:hint="eastAsia"/>
                <w:sz w:val="23"/>
                <w:szCs w:val="23"/>
              </w:rPr>
              <w:t>而培養高度專注力和尊重他人發言的品格</w:t>
            </w:r>
            <w:r>
              <w:rPr>
                <w:sz w:val="23"/>
                <w:szCs w:val="23"/>
              </w:rPr>
              <w:t xml:space="preserve"> </w:t>
            </w:r>
          </w:p>
          <w:p w14:paraId="28614F40" w14:textId="77777777" w:rsidR="00EE060B" w:rsidRPr="00D35C58" w:rsidRDefault="00EE060B" w:rsidP="00D35C58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382A060B" w14:textId="2CB2413F" w:rsidR="00EE060B" w:rsidRDefault="003177B6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【合作學習教學法】</w:t>
      </w:r>
    </w:p>
    <w:p w14:paraId="3D247AA9" w14:textId="3960B7C7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1. </w:t>
      </w:r>
      <w:r w:rsidRPr="00044B28">
        <w:rPr>
          <w:rFonts w:eastAsia="標楷體"/>
          <w:sz w:val="28"/>
          <w:szCs w:val="28"/>
          <w:u w:val="single"/>
        </w:rPr>
        <w:t>共同學習法</w:t>
      </w:r>
    </w:p>
    <w:p w14:paraId="3B827E43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由</w:t>
      </w:r>
      <w:r w:rsidRPr="00044B28">
        <w:rPr>
          <w:rFonts w:eastAsia="標楷體"/>
          <w:sz w:val="28"/>
          <w:szCs w:val="28"/>
        </w:rPr>
        <w:t xml:space="preserve"> 2 </w:t>
      </w:r>
      <w:r w:rsidRPr="00044B28">
        <w:rPr>
          <w:rFonts w:eastAsia="標楷體"/>
          <w:sz w:val="28"/>
          <w:szCs w:val="28"/>
        </w:rPr>
        <w:t>位以上學生組成異質團體，共同</w:t>
      </w:r>
      <w:proofErr w:type="gramStart"/>
      <w:r w:rsidRPr="00044B28">
        <w:rPr>
          <w:rFonts w:eastAsia="標楷體"/>
          <w:sz w:val="28"/>
          <w:szCs w:val="28"/>
        </w:rPr>
        <w:t>研</w:t>
      </w:r>
      <w:proofErr w:type="gramEnd"/>
      <w:r w:rsidRPr="00044B28">
        <w:rPr>
          <w:rFonts w:eastAsia="標楷體"/>
          <w:sz w:val="28"/>
          <w:szCs w:val="28"/>
        </w:rPr>
        <w:t>讀一份學習材料，合力呈現學習或討論成果。此為最基本的模式，可應用在任何需分組進行活動的方案設計中。</w:t>
      </w:r>
    </w:p>
    <w:p w14:paraId="18329427" w14:textId="4C503315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2. </w:t>
      </w:r>
      <w:r w:rsidRPr="00044B28">
        <w:rPr>
          <w:rFonts w:eastAsia="標楷體"/>
          <w:sz w:val="28"/>
          <w:szCs w:val="28"/>
          <w:u w:val="single"/>
        </w:rPr>
        <w:t>團體探究法</w:t>
      </w:r>
    </w:p>
    <w:p w14:paraId="676A5E67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3. </w:t>
      </w:r>
      <w:r w:rsidRPr="00044B28">
        <w:rPr>
          <w:rFonts w:eastAsia="標楷體"/>
          <w:sz w:val="28"/>
          <w:szCs w:val="28"/>
          <w:u w:val="single"/>
        </w:rPr>
        <w:t>拼圖法</w:t>
      </w:r>
    </w:p>
    <w:p w14:paraId="066462E4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將相同學習材料分給各小組，各小組負責相同主題的成員先組成專家小組共同研究，再回原小組將其成果教給其他同學。此模式適合學習材料較具難度的活</w:t>
      </w:r>
      <w:r w:rsidRPr="00044B28">
        <w:rPr>
          <w:rFonts w:eastAsia="標楷體"/>
          <w:sz w:val="28"/>
          <w:szCs w:val="28"/>
        </w:rPr>
        <w:lastRenderedPageBreak/>
        <w:t>動單元，而且可以把合作範圍從小組內擴大到全班，是相當符合團體輔導精神與宗旨的方法。</w:t>
      </w:r>
    </w:p>
    <w:p w14:paraId="543269EB" w14:textId="7B821339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4. </w:t>
      </w:r>
      <w:r w:rsidRPr="00044B28">
        <w:rPr>
          <w:rFonts w:eastAsia="標楷體"/>
          <w:sz w:val="28"/>
          <w:szCs w:val="28"/>
          <w:u w:val="single"/>
        </w:rPr>
        <w:t>學生小組成就區分法</w:t>
      </w:r>
    </w:p>
    <w:p w14:paraId="2D1632D7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5. </w:t>
      </w:r>
      <w:r w:rsidRPr="00044B28">
        <w:rPr>
          <w:rFonts w:eastAsia="標楷體"/>
          <w:sz w:val="28"/>
          <w:szCs w:val="28"/>
          <w:u w:val="single"/>
        </w:rPr>
        <w:t>小組遊戲競賽法</w:t>
      </w:r>
    </w:p>
    <w:p w14:paraId="280A3CB1" w14:textId="2E0ABDCB" w:rsidR="00084877" w:rsidRPr="002268AF" w:rsidRDefault="00125152" w:rsidP="00044B28">
      <w:pPr>
        <w:rPr>
          <w:rFonts w:eastAsia="標楷體"/>
        </w:rPr>
      </w:pPr>
      <w:r w:rsidRPr="00044B28">
        <w:rPr>
          <w:rFonts w:eastAsia="標楷體"/>
          <w:sz w:val="28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2268AF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A5AEF" w14:textId="77777777" w:rsidR="00D404B6" w:rsidRDefault="00D404B6">
      <w:r>
        <w:separator/>
      </w:r>
    </w:p>
  </w:endnote>
  <w:endnote w:type="continuationSeparator" w:id="0">
    <w:p w14:paraId="778B88B3" w14:textId="77777777" w:rsidR="00D404B6" w:rsidRDefault="00D4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E1D77" w14:textId="77777777" w:rsidR="00D404B6" w:rsidRDefault="00D404B6">
      <w:r>
        <w:separator/>
      </w:r>
    </w:p>
  </w:footnote>
  <w:footnote w:type="continuationSeparator" w:id="0">
    <w:p w14:paraId="093756B6" w14:textId="77777777" w:rsidR="00D404B6" w:rsidRDefault="00D4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AA3BF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4245B48"/>
    <w:multiLevelType w:val="hybridMultilevel"/>
    <w:tmpl w:val="52FC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D46DA0"/>
    <w:multiLevelType w:val="hybridMultilevel"/>
    <w:tmpl w:val="52FC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BB345F"/>
    <w:multiLevelType w:val="hybridMultilevel"/>
    <w:tmpl w:val="C124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9871BD"/>
    <w:multiLevelType w:val="hybridMultilevel"/>
    <w:tmpl w:val="749016A4"/>
    <w:lvl w:ilvl="0" w:tplc="3FF88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C665D09"/>
    <w:multiLevelType w:val="hybridMultilevel"/>
    <w:tmpl w:val="1A3272FE"/>
    <w:lvl w:ilvl="0" w:tplc="142059B6">
      <w:start w:val="1"/>
      <w:numFmt w:val="upperLetter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16" w15:restartNumberingAfterBreak="0">
    <w:nsid w:val="73902EBF"/>
    <w:multiLevelType w:val="hybridMultilevel"/>
    <w:tmpl w:val="4E601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5"/>
  </w:num>
  <w:num w:numId="12">
    <w:abstractNumId w:val="8"/>
  </w:num>
  <w:num w:numId="13">
    <w:abstractNumId w:val="0"/>
  </w:num>
  <w:num w:numId="14">
    <w:abstractNumId w:val="2"/>
  </w:num>
  <w:num w:numId="15">
    <w:abstractNumId w:val="1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BC"/>
    <w:rsid w:val="00001B7B"/>
    <w:rsid w:val="00007772"/>
    <w:rsid w:val="000107B1"/>
    <w:rsid w:val="00017CEF"/>
    <w:rsid w:val="00044B28"/>
    <w:rsid w:val="00044FA6"/>
    <w:rsid w:val="000518C4"/>
    <w:rsid w:val="00053C88"/>
    <w:rsid w:val="00053F35"/>
    <w:rsid w:val="000606AC"/>
    <w:rsid w:val="000625A2"/>
    <w:rsid w:val="000628D3"/>
    <w:rsid w:val="00073158"/>
    <w:rsid w:val="00080F51"/>
    <w:rsid w:val="00084877"/>
    <w:rsid w:val="000A6A09"/>
    <w:rsid w:val="000B43B9"/>
    <w:rsid w:val="000C04D4"/>
    <w:rsid w:val="000C39D3"/>
    <w:rsid w:val="000D2838"/>
    <w:rsid w:val="000D5E7B"/>
    <w:rsid w:val="000D62D4"/>
    <w:rsid w:val="000E0931"/>
    <w:rsid w:val="000F6A0B"/>
    <w:rsid w:val="00106305"/>
    <w:rsid w:val="0011003C"/>
    <w:rsid w:val="0011305B"/>
    <w:rsid w:val="00125152"/>
    <w:rsid w:val="00126F39"/>
    <w:rsid w:val="00141507"/>
    <w:rsid w:val="00143DAA"/>
    <w:rsid w:val="0014568E"/>
    <w:rsid w:val="0015098C"/>
    <w:rsid w:val="00150CBB"/>
    <w:rsid w:val="00153912"/>
    <w:rsid w:val="00153B7D"/>
    <w:rsid w:val="0016256F"/>
    <w:rsid w:val="0019108E"/>
    <w:rsid w:val="001A3603"/>
    <w:rsid w:val="001B2B8E"/>
    <w:rsid w:val="001B4F7C"/>
    <w:rsid w:val="001C2DEA"/>
    <w:rsid w:val="001C368E"/>
    <w:rsid w:val="001C64E3"/>
    <w:rsid w:val="001F4F3A"/>
    <w:rsid w:val="00201215"/>
    <w:rsid w:val="00201C65"/>
    <w:rsid w:val="002137F5"/>
    <w:rsid w:val="002238A5"/>
    <w:rsid w:val="002268AF"/>
    <w:rsid w:val="002277A6"/>
    <w:rsid w:val="00230976"/>
    <w:rsid w:val="00230F7B"/>
    <w:rsid w:val="00237503"/>
    <w:rsid w:val="002475EE"/>
    <w:rsid w:val="00247FEA"/>
    <w:rsid w:val="002512F5"/>
    <w:rsid w:val="00252185"/>
    <w:rsid w:val="002522FC"/>
    <w:rsid w:val="00263216"/>
    <w:rsid w:val="00267D4C"/>
    <w:rsid w:val="00286729"/>
    <w:rsid w:val="002A30D5"/>
    <w:rsid w:val="002A6E4D"/>
    <w:rsid w:val="002C163C"/>
    <w:rsid w:val="002C5EE6"/>
    <w:rsid w:val="002D07E2"/>
    <w:rsid w:val="002D16EA"/>
    <w:rsid w:val="002E0F65"/>
    <w:rsid w:val="002E1715"/>
    <w:rsid w:val="00300B6F"/>
    <w:rsid w:val="003038FC"/>
    <w:rsid w:val="00316E44"/>
    <w:rsid w:val="003177B6"/>
    <w:rsid w:val="00334189"/>
    <w:rsid w:val="00342B43"/>
    <w:rsid w:val="003444E4"/>
    <w:rsid w:val="00347A1D"/>
    <w:rsid w:val="003574E2"/>
    <w:rsid w:val="00361135"/>
    <w:rsid w:val="00375B59"/>
    <w:rsid w:val="00387EDD"/>
    <w:rsid w:val="003A1E7F"/>
    <w:rsid w:val="003A79CA"/>
    <w:rsid w:val="003B0B6A"/>
    <w:rsid w:val="003E2A99"/>
    <w:rsid w:val="003F2F17"/>
    <w:rsid w:val="003F65C0"/>
    <w:rsid w:val="00417287"/>
    <w:rsid w:val="00433346"/>
    <w:rsid w:val="00434B8D"/>
    <w:rsid w:val="00445498"/>
    <w:rsid w:val="00456E61"/>
    <w:rsid w:val="0046248C"/>
    <w:rsid w:val="00464616"/>
    <w:rsid w:val="004715DF"/>
    <w:rsid w:val="004816C2"/>
    <w:rsid w:val="00491321"/>
    <w:rsid w:val="00496F34"/>
    <w:rsid w:val="004A17B6"/>
    <w:rsid w:val="004A1963"/>
    <w:rsid w:val="004A1A4B"/>
    <w:rsid w:val="004A6442"/>
    <w:rsid w:val="004B01D4"/>
    <w:rsid w:val="004B2B1B"/>
    <w:rsid w:val="004B53DC"/>
    <w:rsid w:val="004B5A27"/>
    <w:rsid w:val="004C39C1"/>
    <w:rsid w:val="004D3D46"/>
    <w:rsid w:val="004D4628"/>
    <w:rsid w:val="004E197B"/>
    <w:rsid w:val="004E4B08"/>
    <w:rsid w:val="00501873"/>
    <w:rsid w:val="0051649A"/>
    <w:rsid w:val="00521743"/>
    <w:rsid w:val="0052185C"/>
    <w:rsid w:val="00524A11"/>
    <w:rsid w:val="00532547"/>
    <w:rsid w:val="005413A3"/>
    <w:rsid w:val="0054201B"/>
    <w:rsid w:val="00543EAE"/>
    <w:rsid w:val="00545540"/>
    <w:rsid w:val="00554135"/>
    <w:rsid w:val="005563B8"/>
    <w:rsid w:val="00563565"/>
    <w:rsid w:val="00566E6B"/>
    <w:rsid w:val="00575CBC"/>
    <w:rsid w:val="00592A38"/>
    <w:rsid w:val="005B48AA"/>
    <w:rsid w:val="005C5483"/>
    <w:rsid w:val="005D39AE"/>
    <w:rsid w:val="005D3D40"/>
    <w:rsid w:val="005D5B5A"/>
    <w:rsid w:val="005D5F0C"/>
    <w:rsid w:val="005F22CB"/>
    <w:rsid w:val="005F714F"/>
    <w:rsid w:val="006020A2"/>
    <w:rsid w:val="006050B6"/>
    <w:rsid w:val="00606657"/>
    <w:rsid w:val="0061679E"/>
    <w:rsid w:val="00617E0B"/>
    <w:rsid w:val="006223C0"/>
    <w:rsid w:val="00623399"/>
    <w:rsid w:val="00623CD3"/>
    <w:rsid w:val="00626C61"/>
    <w:rsid w:val="0062795F"/>
    <w:rsid w:val="00627A5A"/>
    <w:rsid w:val="00643081"/>
    <w:rsid w:val="00654D14"/>
    <w:rsid w:val="00660738"/>
    <w:rsid w:val="00670B7B"/>
    <w:rsid w:val="00676575"/>
    <w:rsid w:val="00691BCD"/>
    <w:rsid w:val="006A0C16"/>
    <w:rsid w:val="006A4788"/>
    <w:rsid w:val="006A73E5"/>
    <w:rsid w:val="006C01E0"/>
    <w:rsid w:val="006C521F"/>
    <w:rsid w:val="006C6D28"/>
    <w:rsid w:val="006D23BC"/>
    <w:rsid w:val="006D5916"/>
    <w:rsid w:val="006D6073"/>
    <w:rsid w:val="007005FC"/>
    <w:rsid w:val="00713202"/>
    <w:rsid w:val="007363EA"/>
    <w:rsid w:val="007368B6"/>
    <w:rsid w:val="00740001"/>
    <w:rsid w:val="0074207C"/>
    <w:rsid w:val="007448DB"/>
    <w:rsid w:val="007471B5"/>
    <w:rsid w:val="00751837"/>
    <w:rsid w:val="00757D5D"/>
    <w:rsid w:val="007644E4"/>
    <w:rsid w:val="007663C6"/>
    <w:rsid w:val="00766B14"/>
    <w:rsid w:val="0076771E"/>
    <w:rsid w:val="007756CC"/>
    <w:rsid w:val="00786DE9"/>
    <w:rsid w:val="00791D45"/>
    <w:rsid w:val="007A26B5"/>
    <w:rsid w:val="007A3D0C"/>
    <w:rsid w:val="007A7336"/>
    <w:rsid w:val="007B041E"/>
    <w:rsid w:val="007B7D47"/>
    <w:rsid w:val="007C223C"/>
    <w:rsid w:val="007C3411"/>
    <w:rsid w:val="007C4D01"/>
    <w:rsid w:val="007D09F7"/>
    <w:rsid w:val="007E38C8"/>
    <w:rsid w:val="007E5D3E"/>
    <w:rsid w:val="007E5FDF"/>
    <w:rsid w:val="007E6835"/>
    <w:rsid w:val="007E7010"/>
    <w:rsid w:val="007F0455"/>
    <w:rsid w:val="007F1B53"/>
    <w:rsid w:val="007F41F8"/>
    <w:rsid w:val="007F4AF8"/>
    <w:rsid w:val="008112F9"/>
    <w:rsid w:val="00816739"/>
    <w:rsid w:val="00820615"/>
    <w:rsid w:val="00827E98"/>
    <w:rsid w:val="00833BC2"/>
    <w:rsid w:val="00845383"/>
    <w:rsid w:val="0084738F"/>
    <w:rsid w:val="00860B1E"/>
    <w:rsid w:val="008671C9"/>
    <w:rsid w:val="008751AB"/>
    <w:rsid w:val="00875D07"/>
    <w:rsid w:val="00880B95"/>
    <w:rsid w:val="00887419"/>
    <w:rsid w:val="008A0F9F"/>
    <w:rsid w:val="008A1D65"/>
    <w:rsid w:val="008A2E76"/>
    <w:rsid w:val="008B07E7"/>
    <w:rsid w:val="008B7980"/>
    <w:rsid w:val="008C5253"/>
    <w:rsid w:val="008D0135"/>
    <w:rsid w:val="008D2429"/>
    <w:rsid w:val="008D5B63"/>
    <w:rsid w:val="008D78C5"/>
    <w:rsid w:val="008E4085"/>
    <w:rsid w:val="008E5816"/>
    <w:rsid w:val="008F0F08"/>
    <w:rsid w:val="008F1D5B"/>
    <w:rsid w:val="008F4F14"/>
    <w:rsid w:val="008F50F7"/>
    <w:rsid w:val="009060C4"/>
    <w:rsid w:val="00912EFD"/>
    <w:rsid w:val="009173E1"/>
    <w:rsid w:val="00935BE0"/>
    <w:rsid w:val="00956F56"/>
    <w:rsid w:val="00972596"/>
    <w:rsid w:val="009A0A7D"/>
    <w:rsid w:val="009A64F3"/>
    <w:rsid w:val="009C0614"/>
    <w:rsid w:val="009D3F1B"/>
    <w:rsid w:val="009F4306"/>
    <w:rsid w:val="00A15C93"/>
    <w:rsid w:val="00A337CA"/>
    <w:rsid w:val="00A40889"/>
    <w:rsid w:val="00A51E75"/>
    <w:rsid w:val="00A53CBA"/>
    <w:rsid w:val="00A67805"/>
    <w:rsid w:val="00A715B7"/>
    <w:rsid w:val="00A74D36"/>
    <w:rsid w:val="00A95B75"/>
    <w:rsid w:val="00A96E8A"/>
    <w:rsid w:val="00A9744D"/>
    <w:rsid w:val="00AA6C4F"/>
    <w:rsid w:val="00AB0D66"/>
    <w:rsid w:val="00AC6A24"/>
    <w:rsid w:val="00AD273D"/>
    <w:rsid w:val="00AE2F7D"/>
    <w:rsid w:val="00AF1B08"/>
    <w:rsid w:val="00AF3DFC"/>
    <w:rsid w:val="00AF6997"/>
    <w:rsid w:val="00AF7EDE"/>
    <w:rsid w:val="00B01421"/>
    <w:rsid w:val="00B01873"/>
    <w:rsid w:val="00B23F6F"/>
    <w:rsid w:val="00B241E9"/>
    <w:rsid w:val="00B24A94"/>
    <w:rsid w:val="00B355E0"/>
    <w:rsid w:val="00B4173B"/>
    <w:rsid w:val="00B5345A"/>
    <w:rsid w:val="00B64F1D"/>
    <w:rsid w:val="00B70197"/>
    <w:rsid w:val="00B72878"/>
    <w:rsid w:val="00B74D7F"/>
    <w:rsid w:val="00B801F7"/>
    <w:rsid w:val="00B84096"/>
    <w:rsid w:val="00B850E4"/>
    <w:rsid w:val="00B95321"/>
    <w:rsid w:val="00BA322E"/>
    <w:rsid w:val="00BA3E40"/>
    <w:rsid w:val="00BA5F5A"/>
    <w:rsid w:val="00BB5CAA"/>
    <w:rsid w:val="00BC3AEB"/>
    <w:rsid w:val="00BC5EE1"/>
    <w:rsid w:val="00BD1967"/>
    <w:rsid w:val="00BD2251"/>
    <w:rsid w:val="00BE0073"/>
    <w:rsid w:val="00BE11F3"/>
    <w:rsid w:val="00BE4B0F"/>
    <w:rsid w:val="00BE4D9A"/>
    <w:rsid w:val="00BF2E6F"/>
    <w:rsid w:val="00BF4D2E"/>
    <w:rsid w:val="00C00779"/>
    <w:rsid w:val="00C009B4"/>
    <w:rsid w:val="00C14F90"/>
    <w:rsid w:val="00C155AD"/>
    <w:rsid w:val="00C33CEC"/>
    <w:rsid w:val="00C41FFE"/>
    <w:rsid w:val="00C56846"/>
    <w:rsid w:val="00C73866"/>
    <w:rsid w:val="00C91764"/>
    <w:rsid w:val="00C937E7"/>
    <w:rsid w:val="00C93AB4"/>
    <w:rsid w:val="00C95BD6"/>
    <w:rsid w:val="00C96A2C"/>
    <w:rsid w:val="00C97561"/>
    <w:rsid w:val="00CA24E1"/>
    <w:rsid w:val="00CA2D36"/>
    <w:rsid w:val="00CA703F"/>
    <w:rsid w:val="00CC3AF0"/>
    <w:rsid w:val="00CD18F3"/>
    <w:rsid w:val="00CD75BC"/>
    <w:rsid w:val="00CE6BBD"/>
    <w:rsid w:val="00CE719D"/>
    <w:rsid w:val="00D06913"/>
    <w:rsid w:val="00D11364"/>
    <w:rsid w:val="00D21605"/>
    <w:rsid w:val="00D224E6"/>
    <w:rsid w:val="00D35104"/>
    <w:rsid w:val="00D35C58"/>
    <w:rsid w:val="00D37405"/>
    <w:rsid w:val="00D404B6"/>
    <w:rsid w:val="00D4250F"/>
    <w:rsid w:val="00D50AE7"/>
    <w:rsid w:val="00D52668"/>
    <w:rsid w:val="00D53960"/>
    <w:rsid w:val="00D55DB9"/>
    <w:rsid w:val="00D622DE"/>
    <w:rsid w:val="00D62AF5"/>
    <w:rsid w:val="00D63EE5"/>
    <w:rsid w:val="00D664C2"/>
    <w:rsid w:val="00D70848"/>
    <w:rsid w:val="00D829CE"/>
    <w:rsid w:val="00D841C8"/>
    <w:rsid w:val="00D905FC"/>
    <w:rsid w:val="00D9110D"/>
    <w:rsid w:val="00D92885"/>
    <w:rsid w:val="00D928BD"/>
    <w:rsid w:val="00DC021A"/>
    <w:rsid w:val="00DC5A73"/>
    <w:rsid w:val="00DE3329"/>
    <w:rsid w:val="00DF3FCF"/>
    <w:rsid w:val="00E012D8"/>
    <w:rsid w:val="00E02E2B"/>
    <w:rsid w:val="00E063E2"/>
    <w:rsid w:val="00E30562"/>
    <w:rsid w:val="00E30C1E"/>
    <w:rsid w:val="00E325B0"/>
    <w:rsid w:val="00E53237"/>
    <w:rsid w:val="00E61958"/>
    <w:rsid w:val="00E6464B"/>
    <w:rsid w:val="00EB118B"/>
    <w:rsid w:val="00EB522C"/>
    <w:rsid w:val="00EC695D"/>
    <w:rsid w:val="00EC78D2"/>
    <w:rsid w:val="00ED002F"/>
    <w:rsid w:val="00ED39A5"/>
    <w:rsid w:val="00ED4C40"/>
    <w:rsid w:val="00EE060B"/>
    <w:rsid w:val="00EE159F"/>
    <w:rsid w:val="00EE4EB2"/>
    <w:rsid w:val="00EE74B0"/>
    <w:rsid w:val="00F00BFD"/>
    <w:rsid w:val="00F032DE"/>
    <w:rsid w:val="00F07AB0"/>
    <w:rsid w:val="00F2592E"/>
    <w:rsid w:val="00F32100"/>
    <w:rsid w:val="00F37D71"/>
    <w:rsid w:val="00F41526"/>
    <w:rsid w:val="00F462C1"/>
    <w:rsid w:val="00F751DA"/>
    <w:rsid w:val="00F7757D"/>
    <w:rsid w:val="00F7761F"/>
    <w:rsid w:val="00F777E1"/>
    <w:rsid w:val="00F81E33"/>
    <w:rsid w:val="00F908FC"/>
    <w:rsid w:val="00FA0F14"/>
    <w:rsid w:val="00FA50E7"/>
    <w:rsid w:val="00FA7245"/>
    <w:rsid w:val="00FB6CA7"/>
    <w:rsid w:val="00FD3D8C"/>
    <w:rsid w:val="00FD4BC8"/>
    <w:rsid w:val="00FE0E1C"/>
    <w:rsid w:val="00FE373E"/>
    <w:rsid w:val="00FF1E84"/>
    <w:rsid w:val="00FF354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850FD7"/>
  <w15:chartTrackingRefBased/>
  <w15:docId w15:val="{7CAC4D84-C6E8-4758-822D-6C16713D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0">
    <w:name w:val="210"/>
    <w:basedOn w:val="a0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4">
    <w:name w:val="Table Grid"/>
    <w:basedOn w:val="a2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6">
    <w:name w:val="footer"/>
    <w:basedOn w:val="a0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D622DE"/>
  </w:style>
  <w:style w:type="paragraph" w:styleId="a8">
    <w:name w:val="header"/>
    <w:basedOn w:val="a0"/>
    <w:link w:val="a9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D55DB9"/>
    <w:rPr>
      <w:kern w:val="2"/>
    </w:rPr>
  </w:style>
  <w:style w:type="character" w:styleId="aa">
    <w:name w:val="Hyperlink"/>
    <w:rsid w:val="009060C4"/>
    <w:rPr>
      <w:color w:val="0000FF"/>
      <w:u w:val="single"/>
    </w:rPr>
  </w:style>
  <w:style w:type="character" w:styleId="ab">
    <w:name w:val="Strong"/>
    <w:basedOn w:val="a1"/>
    <w:uiPriority w:val="22"/>
    <w:qFormat/>
    <w:rsid w:val="00EC695D"/>
    <w:rPr>
      <w:b/>
      <w:bCs/>
    </w:rPr>
  </w:style>
  <w:style w:type="paragraph" w:customStyle="1" w:styleId="style17">
    <w:name w:val="style17"/>
    <w:basedOn w:val="a0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0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1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c">
    <w:name w:val="List Paragraph"/>
    <w:basedOn w:val="a0"/>
    <w:uiPriority w:val="34"/>
    <w:qFormat/>
    <w:rsid w:val="007644E4"/>
    <w:pPr>
      <w:ind w:leftChars="200" w:left="480"/>
    </w:pPr>
  </w:style>
  <w:style w:type="paragraph" w:styleId="ad">
    <w:name w:val="Balloon Text"/>
    <w:basedOn w:val="a0"/>
    <w:link w:val="ae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E06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">
    <w:name w:val="List Bullet"/>
    <w:basedOn w:val="a0"/>
    <w:rsid w:val="00150CBB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9D66-14EC-4833-9750-690F3599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1632</Words>
  <Characters>235</Characters>
  <Application>Microsoft Office Word</Application>
  <DocSecurity>0</DocSecurity>
  <Lines>1</Lines>
  <Paragraphs>3</Paragraphs>
  <ScaleCrop>false</ScaleCrop>
  <Company>moe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moejsmpc</dc:creator>
  <cp:keywords/>
  <dc:description/>
  <cp:lastModifiedBy>何至皓</cp:lastModifiedBy>
  <cp:revision>10</cp:revision>
  <cp:lastPrinted>2016-04-11T06:15:00Z</cp:lastPrinted>
  <dcterms:created xsi:type="dcterms:W3CDTF">2020-07-15T01:43:00Z</dcterms:created>
  <dcterms:modified xsi:type="dcterms:W3CDTF">2020-07-23T16:02:00Z</dcterms:modified>
</cp:coreProperties>
</file>