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065B95" w14:textId="74BB0DCC" w:rsidR="00654B0C" w:rsidRDefault="004534A3" w:rsidP="00654B0C">
      <w:pPr>
        <w:spacing w:line="400" w:lineRule="exact"/>
        <w:jc w:val="center"/>
        <w:rPr>
          <w:rFonts w:ascii="標楷體" w:eastAsia="標楷體" w:hAnsi="標楷體"/>
          <w:b/>
          <w:sz w:val="32"/>
          <w:szCs w:val="32"/>
        </w:rPr>
      </w:pPr>
      <w:proofErr w:type="gramStart"/>
      <w:r>
        <w:rPr>
          <w:rFonts w:ascii="標楷體" w:eastAsia="標楷體" w:hAnsi="標楷體" w:hint="eastAsia"/>
          <w:b/>
          <w:sz w:val="32"/>
          <w:szCs w:val="32"/>
        </w:rPr>
        <w:t>11</w:t>
      </w:r>
      <w:r w:rsidR="009B29E6">
        <w:rPr>
          <w:rFonts w:ascii="標楷體" w:eastAsia="標楷體" w:hAnsi="標楷體"/>
          <w:b/>
          <w:sz w:val="32"/>
          <w:szCs w:val="32"/>
        </w:rPr>
        <w:t>4</w:t>
      </w:r>
      <w:proofErr w:type="gramEnd"/>
      <w:r>
        <w:rPr>
          <w:rFonts w:ascii="標楷體" w:eastAsia="標楷體" w:hAnsi="標楷體" w:hint="eastAsia"/>
          <w:b/>
          <w:sz w:val="32"/>
          <w:szCs w:val="32"/>
        </w:rPr>
        <w:t>年度</w:t>
      </w:r>
      <w:r w:rsidR="004C10B8">
        <w:rPr>
          <w:rFonts w:ascii="標楷體" w:eastAsia="標楷體" w:hAnsi="標楷體" w:hint="eastAsia"/>
          <w:b/>
          <w:sz w:val="32"/>
          <w:szCs w:val="32"/>
        </w:rPr>
        <w:t>社會處方</w:t>
      </w:r>
      <w:r w:rsidR="009B29E6">
        <w:rPr>
          <w:rFonts w:ascii="標楷體" w:eastAsia="標楷體" w:hAnsi="標楷體" w:hint="eastAsia"/>
          <w:b/>
          <w:sz w:val="32"/>
          <w:szCs w:val="32"/>
        </w:rPr>
        <w:t>模型</w:t>
      </w:r>
      <w:r w:rsidR="00654B0C">
        <w:rPr>
          <w:rFonts w:ascii="標楷體" w:eastAsia="標楷體" w:hAnsi="標楷體" w:hint="eastAsia"/>
          <w:b/>
          <w:sz w:val="32"/>
          <w:szCs w:val="32"/>
        </w:rPr>
        <w:t>會議</w:t>
      </w:r>
      <w:r w:rsidR="004C10B8">
        <w:rPr>
          <w:rFonts w:ascii="標楷體" w:eastAsia="標楷體" w:hAnsi="標楷體" w:hint="eastAsia"/>
          <w:b/>
          <w:sz w:val="32"/>
          <w:szCs w:val="32"/>
        </w:rPr>
        <w:t>記錄</w:t>
      </w:r>
    </w:p>
    <w:p w14:paraId="54B7A4E5" w14:textId="77777777" w:rsidR="004C10B8" w:rsidRPr="009B29E6" w:rsidRDefault="004C10B8" w:rsidP="00654B0C">
      <w:pPr>
        <w:spacing w:line="400" w:lineRule="exact"/>
        <w:jc w:val="center"/>
        <w:rPr>
          <w:rFonts w:ascii="標楷體" w:eastAsia="標楷體" w:hAnsi="標楷體"/>
          <w:b/>
          <w:sz w:val="32"/>
          <w:szCs w:val="32"/>
        </w:rPr>
      </w:pPr>
    </w:p>
    <w:p w14:paraId="6BD3FC8D" w14:textId="358375CD" w:rsidR="00654B0C" w:rsidRPr="00C6066D" w:rsidRDefault="00654B0C" w:rsidP="00654B0C">
      <w:pPr>
        <w:spacing w:line="400" w:lineRule="exact"/>
        <w:rPr>
          <w:rFonts w:ascii="標楷體" w:eastAsia="標楷體" w:hAnsi="標楷體"/>
          <w:szCs w:val="24"/>
        </w:rPr>
      </w:pPr>
      <w:r>
        <w:rPr>
          <w:rFonts w:ascii="標楷體" w:eastAsia="標楷體" w:hAnsi="標楷體" w:hint="eastAsia"/>
          <w:b/>
          <w:szCs w:val="24"/>
        </w:rPr>
        <w:t>日期：</w:t>
      </w:r>
      <w:r w:rsidR="00C6066D">
        <w:rPr>
          <w:rFonts w:ascii="標楷體" w:eastAsia="標楷體" w:hAnsi="標楷體" w:hint="eastAsia"/>
          <w:szCs w:val="24"/>
        </w:rPr>
        <w:t>202</w:t>
      </w:r>
      <w:r w:rsidR="009B29E6">
        <w:rPr>
          <w:rFonts w:ascii="標楷體" w:eastAsia="標楷體" w:hAnsi="標楷體" w:hint="eastAsia"/>
          <w:szCs w:val="24"/>
        </w:rPr>
        <w:t>5</w:t>
      </w:r>
      <w:r w:rsidR="00C6066D">
        <w:rPr>
          <w:rFonts w:ascii="標楷體" w:eastAsia="標楷體" w:hAnsi="標楷體" w:hint="eastAsia"/>
          <w:szCs w:val="24"/>
        </w:rPr>
        <w:t>年</w:t>
      </w:r>
      <w:r w:rsidR="009B29E6">
        <w:rPr>
          <w:rFonts w:ascii="標楷體" w:eastAsia="標楷體" w:hAnsi="標楷體" w:hint="eastAsia"/>
          <w:szCs w:val="24"/>
        </w:rPr>
        <w:t>0</w:t>
      </w:r>
      <w:r w:rsidR="00CF5263">
        <w:rPr>
          <w:rFonts w:ascii="標楷體" w:eastAsia="標楷體" w:hAnsi="標楷體" w:hint="eastAsia"/>
          <w:szCs w:val="24"/>
        </w:rPr>
        <w:t>1</w:t>
      </w:r>
      <w:r w:rsidR="007A7CCA">
        <w:rPr>
          <w:rFonts w:ascii="標楷體" w:eastAsia="標楷體" w:hAnsi="標楷體" w:hint="eastAsia"/>
          <w:szCs w:val="24"/>
        </w:rPr>
        <w:t>月</w:t>
      </w:r>
      <w:r w:rsidR="009B29E6">
        <w:rPr>
          <w:rFonts w:ascii="標楷體" w:eastAsia="標楷體" w:hAnsi="標楷體" w:hint="eastAsia"/>
          <w:szCs w:val="24"/>
        </w:rPr>
        <w:t>1</w:t>
      </w:r>
      <w:r w:rsidR="009B29E6">
        <w:rPr>
          <w:rFonts w:ascii="標楷體" w:eastAsia="標楷體" w:hAnsi="標楷體"/>
          <w:szCs w:val="24"/>
        </w:rPr>
        <w:t>7</w:t>
      </w:r>
      <w:r w:rsidR="00C6066D">
        <w:rPr>
          <w:rFonts w:ascii="標楷體" w:eastAsia="標楷體" w:hAnsi="標楷體" w:hint="eastAsia"/>
          <w:szCs w:val="24"/>
        </w:rPr>
        <w:t>日(</w:t>
      </w:r>
      <w:r w:rsidR="007A7CCA">
        <w:rPr>
          <w:rFonts w:ascii="標楷體" w:eastAsia="標楷體" w:hAnsi="標楷體" w:hint="eastAsia"/>
          <w:szCs w:val="24"/>
        </w:rPr>
        <w:t>星期</w:t>
      </w:r>
      <w:r w:rsidR="00D320F4">
        <w:rPr>
          <w:rFonts w:ascii="標楷體" w:eastAsia="標楷體" w:hAnsi="標楷體" w:hint="eastAsia"/>
          <w:szCs w:val="24"/>
        </w:rPr>
        <w:t>二</w:t>
      </w:r>
      <w:r w:rsidR="007A7CCA">
        <w:rPr>
          <w:rFonts w:ascii="標楷體" w:eastAsia="標楷體" w:hAnsi="標楷體" w:hint="eastAsia"/>
          <w:szCs w:val="24"/>
        </w:rPr>
        <w:t>)</w:t>
      </w:r>
      <w:r w:rsidR="00B412AD">
        <w:rPr>
          <w:rFonts w:ascii="標楷體" w:eastAsia="標楷體" w:hAnsi="標楷體" w:hint="eastAsia"/>
          <w:szCs w:val="24"/>
        </w:rPr>
        <w:t>上</w:t>
      </w:r>
      <w:r w:rsidR="004F1611">
        <w:rPr>
          <w:rFonts w:ascii="標楷體" w:eastAsia="標楷體" w:hAnsi="標楷體" w:hint="eastAsia"/>
          <w:szCs w:val="24"/>
        </w:rPr>
        <w:t>午</w:t>
      </w:r>
      <w:r w:rsidR="00345BD8">
        <w:rPr>
          <w:rFonts w:ascii="標楷體" w:eastAsia="標楷體" w:hAnsi="標楷體" w:hint="eastAsia"/>
          <w:szCs w:val="24"/>
        </w:rPr>
        <w:t>1</w:t>
      </w:r>
      <w:r w:rsidR="00B412AD">
        <w:rPr>
          <w:rFonts w:ascii="標楷體" w:eastAsia="標楷體" w:hAnsi="標楷體" w:hint="eastAsia"/>
          <w:szCs w:val="24"/>
        </w:rPr>
        <w:t>0</w:t>
      </w:r>
      <w:r w:rsidR="004F1611">
        <w:rPr>
          <w:rFonts w:ascii="標楷體" w:eastAsia="標楷體" w:hAnsi="標楷體" w:hint="eastAsia"/>
          <w:szCs w:val="24"/>
        </w:rPr>
        <w:t>時</w:t>
      </w:r>
      <w:r w:rsidR="004534A3">
        <w:rPr>
          <w:rFonts w:ascii="標楷體" w:eastAsia="標楷體" w:hAnsi="標楷體" w:hint="eastAsia"/>
          <w:szCs w:val="24"/>
        </w:rPr>
        <w:t>0</w:t>
      </w:r>
      <w:r w:rsidR="00C6066D">
        <w:rPr>
          <w:rFonts w:ascii="標楷體" w:eastAsia="標楷體" w:hAnsi="標楷體" w:hint="eastAsia"/>
          <w:szCs w:val="24"/>
        </w:rPr>
        <w:t>0</w:t>
      </w:r>
      <w:r w:rsidR="004F1611">
        <w:rPr>
          <w:rFonts w:ascii="標楷體" w:eastAsia="標楷體" w:hAnsi="標楷體" w:hint="eastAsia"/>
          <w:szCs w:val="24"/>
        </w:rPr>
        <w:t>分</w:t>
      </w:r>
      <w:r w:rsidR="00801479">
        <w:rPr>
          <w:rFonts w:ascii="標楷體" w:eastAsia="標楷體" w:hAnsi="標楷體"/>
          <w:szCs w:val="24"/>
        </w:rPr>
        <w:tab/>
      </w:r>
      <w:r w:rsidR="00801479">
        <w:rPr>
          <w:rFonts w:ascii="標楷體" w:eastAsia="標楷體" w:hAnsi="標楷體"/>
          <w:szCs w:val="24"/>
        </w:rPr>
        <w:tab/>
      </w:r>
      <w:r w:rsidR="00801479">
        <w:rPr>
          <w:rFonts w:ascii="標楷體" w:eastAsia="標楷體" w:hAnsi="標楷體"/>
          <w:szCs w:val="24"/>
        </w:rPr>
        <w:tab/>
      </w:r>
      <w:r>
        <w:rPr>
          <w:rFonts w:ascii="標楷體" w:eastAsia="標楷體" w:hAnsi="標楷體" w:hint="eastAsia"/>
          <w:b/>
          <w:szCs w:val="24"/>
        </w:rPr>
        <w:t>地點：</w:t>
      </w:r>
      <w:r w:rsidR="004C10B8" w:rsidRPr="004C10B8">
        <w:rPr>
          <w:rFonts w:ascii="標楷體" w:eastAsia="標楷體" w:hAnsi="標楷體" w:hint="eastAsia"/>
          <w:szCs w:val="24"/>
        </w:rPr>
        <w:t>新</w:t>
      </w:r>
      <w:r w:rsidR="004C10B8">
        <w:rPr>
          <w:rFonts w:ascii="標楷體" w:eastAsia="標楷體" w:hAnsi="標楷體" w:hint="eastAsia"/>
          <w:szCs w:val="24"/>
        </w:rPr>
        <w:t>港素園</w:t>
      </w:r>
    </w:p>
    <w:p w14:paraId="7E64DC0F" w14:textId="0286E85E" w:rsidR="00654B0C" w:rsidRPr="00C6066D" w:rsidRDefault="00654B0C" w:rsidP="00654B0C">
      <w:pPr>
        <w:spacing w:line="400" w:lineRule="exact"/>
        <w:rPr>
          <w:rFonts w:ascii="標楷體" w:eastAsia="標楷體" w:hAnsi="標楷體"/>
          <w:szCs w:val="24"/>
        </w:rPr>
      </w:pPr>
      <w:r>
        <w:rPr>
          <w:rFonts w:ascii="標楷體" w:eastAsia="標楷體" w:hAnsi="標楷體" w:hint="eastAsia"/>
          <w:b/>
          <w:szCs w:val="24"/>
        </w:rPr>
        <w:t>主席：</w:t>
      </w:r>
      <w:r w:rsidR="004C10B8">
        <w:rPr>
          <w:rFonts w:ascii="標楷體" w:eastAsia="標楷體" w:hAnsi="標楷體" w:hint="eastAsia"/>
          <w:szCs w:val="24"/>
        </w:rPr>
        <w:t>陳錦煌 醫師</w:t>
      </w:r>
      <w:r w:rsidR="00801479">
        <w:rPr>
          <w:rFonts w:ascii="標楷體" w:eastAsia="標楷體" w:hAnsi="標楷體"/>
          <w:szCs w:val="24"/>
        </w:rPr>
        <w:tab/>
      </w:r>
      <w:r w:rsidR="00801479">
        <w:rPr>
          <w:rFonts w:ascii="標楷體" w:eastAsia="標楷體" w:hAnsi="標楷體"/>
          <w:szCs w:val="24"/>
        </w:rPr>
        <w:tab/>
      </w:r>
      <w:r w:rsidR="00801479">
        <w:rPr>
          <w:rFonts w:ascii="標楷體" w:eastAsia="標楷體" w:hAnsi="標楷體"/>
          <w:szCs w:val="24"/>
        </w:rPr>
        <w:tab/>
      </w:r>
      <w:r w:rsidR="00801479">
        <w:rPr>
          <w:rFonts w:ascii="標楷體" w:eastAsia="標楷體" w:hAnsi="標楷體"/>
          <w:szCs w:val="24"/>
        </w:rPr>
        <w:tab/>
      </w:r>
      <w:r w:rsidR="00801479">
        <w:rPr>
          <w:rFonts w:ascii="標楷體" w:eastAsia="標楷體" w:hAnsi="標楷體"/>
          <w:szCs w:val="24"/>
        </w:rPr>
        <w:tab/>
      </w:r>
      <w:r w:rsidR="00801479">
        <w:rPr>
          <w:rFonts w:ascii="標楷體" w:eastAsia="標楷體" w:hAnsi="標楷體"/>
          <w:szCs w:val="24"/>
        </w:rPr>
        <w:tab/>
      </w:r>
      <w:r w:rsidR="00801479">
        <w:rPr>
          <w:rFonts w:ascii="標楷體" w:eastAsia="標楷體" w:hAnsi="標楷體"/>
          <w:szCs w:val="24"/>
        </w:rPr>
        <w:tab/>
      </w:r>
      <w:r w:rsidR="004F1611">
        <w:rPr>
          <w:rFonts w:ascii="標楷體" w:eastAsia="標楷體" w:hAnsi="標楷體"/>
          <w:szCs w:val="24"/>
        </w:rPr>
        <w:tab/>
      </w:r>
      <w:r w:rsidR="004F1611">
        <w:rPr>
          <w:rFonts w:ascii="標楷體" w:eastAsia="標楷體" w:hAnsi="標楷體"/>
          <w:szCs w:val="24"/>
        </w:rPr>
        <w:tab/>
      </w:r>
      <w:r w:rsidR="009B29E6">
        <w:rPr>
          <w:rFonts w:ascii="標楷體" w:eastAsia="標楷體" w:hAnsi="標楷體"/>
          <w:szCs w:val="24"/>
        </w:rPr>
        <w:tab/>
      </w:r>
      <w:r w:rsidR="00801479" w:rsidRPr="00801479">
        <w:rPr>
          <w:rFonts w:ascii="標楷體" w:eastAsia="標楷體" w:hAnsi="標楷體" w:hint="eastAsia"/>
          <w:b/>
          <w:szCs w:val="24"/>
        </w:rPr>
        <w:t>紀錄：</w:t>
      </w:r>
      <w:r w:rsidR="009B29E6">
        <w:rPr>
          <w:rFonts w:ascii="標楷體" w:eastAsia="標楷體" w:hAnsi="標楷體" w:hint="eastAsia"/>
          <w:szCs w:val="24"/>
        </w:rPr>
        <w:t>蕭亦倫</w:t>
      </w:r>
      <w:r w:rsidR="004C10B8" w:rsidRPr="00C6066D">
        <w:rPr>
          <w:rFonts w:ascii="標楷體" w:eastAsia="標楷體" w:hAnsi="標楷體"/>
          <w:szCs w:val="24"/>
        </w:rPr>
        <w:t xml:space="preserve"> </w:t>
      </w:r>
    </w:p>
    <w:p w14:paraId="604D178E" w14:textId="42081007" w:rsidR="00654B0C" w:rsidRPr="00C6066D" w:rsidRDefault="00654B0C" w:rsidP="00654B0C">
      <w:pPr>
        <w:spacing w:line="400" w:lineRule="exact"/>
        <w:rPr>
          <w:rFonts w:ascii="標楷體" w:eastAsia="標楷體" w:hAnsi="標楷體"/>
          <w:szCs w:val="24"/>
        </w:rPr>
      </w:pPr>
      <w:r>
        <w:rPr>
          <w:rFonts w:ascii="標楷體" w:eastAsia="標楷體" w:hAnsi="標楷體" w:hint="eastAsia"/>
          <w:b/>
          <w:szCs w:val="24"/>
        </w:rPr>
        <w:t>會議聯絡人</w:t>
      </w:r>
      <w:r w:rsidR="00C63197">
        <w:rPr>
          <w:rFonts w:ascii="標楷體" w:eastAsia="標楷體" w:hAnsi="標楷體" w:hint="eastAsia"/>
          <w:b/>
          <w:szCs w:val="24"/>
        </w:rPr>
        <w:t>：</w:t>
      </w:r>
      <w:proofErr w:type="gramStart"/>
      <w:r w:rsidR="009B29E6">
        <w:rPr>
          <w:rFonts w:ascii="標楷體" w:eastAsia="標楷體" w:hAnsi="標楷體" w:hint="eastAsia"/>
          <w:szCs w:val="24"/>
        </w:rPr>
        <w:t>朱雅楓</w:t>
      </w:r>
      <w:proofErr w:type="gramEnd"/>
      <w:r w:rsidR="009B29E6">
        <w:rPr>
          <w:rFonts w:ascii="標楷體" w:eastAsia="標楷體" w:hAnsi="標楷體" w:hint="eastAsia"/>
          <w:szCs w:val="24"/>
        </w:rPr>
        <w:t>秘書</w:t>
      </w:r>
    </w:p>
    <w:p w14:paraId="4693525A" w14:textId="30E0B9B4" w:rsidR="00654B0C" w:rsidRDefault="00654B0C" w:rsidP="009B29E6">
      <w:pPr>
        <w:spacing w:line="400" w:lineRule="exact"/>
        <w:ind w:left="1201" w:hangingChars="500" w:hanging="1201"/>
        <w:rPr>
          <w:rFonts w:ascii="標楷體" w:eastAsia="標楷體" w:hAnsi="標楷體"/>
          <w:szCs w:val="24"/>
        </w:rPr>
      </w:pPr>
      <w:r>
        <w:rPr>
          <w:rFonts w:ascii="標楷體" w:eastAsia="標楷體" w:hAnsi="標楷體" w:hint="eastAsia"/>
          <w:b/>
          <w:szCs w:val="24"/>
        </w:rPr>
        <w:t>出席人員：</w:t>
      </w:r>
      <w:r w:rsidR="004C10B8" w:rsidRPr="004C10B8">
        <w:rPr>
          <w:rFonts w:ascii="標楷體" w:eastAsia="標楷體" w:hAnsi="標楷體" w:hint="eastAsia"/>
          <w:szCs w:val="24"/>
        </w:rPr>
        <w:t>陳錦煌醫師、</w:t>
      </w:r>
      <w:proofErr w:type="gramStart"/>
      <w:r w:rsidR="00E76FA7">
        <w:rPr>
          <w:rFonts w:ascii="標楷體" w:eastAsia="標楷體" w:hAnsi="標楷體" w:hint="eastAsia"/>
          <w:szCs w:val="24"/>
        </w:rPr>
        <w:t>朱雅楓</w:t>
      </w:r>
      <w:proofErr w:type="gramEnd"/>
      <w:r w:rsidR="009E1F14">
        <w:rPr>
          <w:rFonts w:ascii="標楷體" w:eastAsia="標楷體" w:hAnsi="標楷體" w:hint="eastAsia"/>
          <w:szCs w:val="24"/>
        </w:rPr>
        <w:t>秘書</w:t>
      </w:r>
      <w:r w:rsidR="009B29E6">
        <w:rPr>
          <w:rFonts w:ascii="標楷體" w:eastAsia="標楷體" w:hAnsi="標楷體" w:hint="eastAsia"/>
          <w:szCs w:val="24"/>
        </w:rPr>
        <w:t>、林怡玲秘書</w:t>
      </w:r>
      <w:r w:rsidR="008D1EE1">
        <w:rPr>
          <w:rFonts w:ascii="標楷體" w:eastAsia="標楷體" w:hAnsi="標楷體" w:hint="eastAsia"/>
          <w:szCs w:val="24"/>
        </w:rPr>
        <w:t>、賴鎮山校長</w:t>
      </w:r>
      <w:r w:rsidR="00E76FA7">
        <w:rPr>
          <w:rFonts w:ascii="標楷體" w:eastAsia="標楷體" w:hAnsi="標楷體" w:hint="eastAsia"/>
          <w:szCs w:val="24"/>
        </w:rPr>
        <w:t>、</w:t>
      </w:r>
      <w:r w:rsidR="00C35195" w:rsidRPr="004C10B8">
        <w:rPr>
          <w:rFonts w:ascii="標楷體" w:eastAsia="標楷體" w:hAnsi="標楷體" w:hint="eastAsia"/>
          <w:szCs w:val="24"/>
        </w:rPr>
        <w:t>姜</w:t>
      </w:r>
      <w:r w:rsidR="00C35195">
        <w:rPr>
          <w:rFonts w:ascii="標楷體" w:eastAsia="標楷體" w:hAnsi="標楷體" w:hint="eastAsia"/>
          <w:szCs w:val="24"/>
        </w:rPr>
        <w:t>韋彤助理</w:t>
      </w:r>
      <w:r w:rsidR="009E1F14">
        <w:rPr>
          <w:rFonts w:ascii="標楷體" w:eastAsia="標楷體" w:hAnsi="標楷體" w:hint="eastAsia"/>
          <w:szCs w:val="24"/>
        </w:rPr>
        <w:t>、</w:t>
      </w:r>
      <w:r w:rsidR="003F7974">
        <w:rPr>
          <w:rFonts w:ascii="標楷體" w:eastAsia="標楷體" w:hAnsi="標楷體" w:hint="eastAsia"/>
          <w:szCs w:val="24"/>
        </w:rPr>
        <w:t>廖珮馭</w:t>
      </w:r>
      <w:r w:rsidR="009E1F14">
        <w:rPr>
          <w:rFonts w:ascii="標楷體" w:eastAsia="標楷體" w:hAnsi="標楷體" w:hint="eastAsia"/>
          <w:szCs w:val="24"/>
        </w:rPr>
        <w:t>助理</w:t>
      </w:r>
      <w:r w:rsidR="009B29E6">
        <w:rPr>
          <w:rFonts w:ascii="標楷體" w:eastAsia="標楷體" w:hAnsi="標楷體" w:hint="eastAsia"/>
          <w:szCs w:val="24"/>
        </w:rPr>
        <w:t>、蕭亦倫助理</w:t>
      </w:r>
      <w:r w:rsidR="00345BD8">
        <w:rPr>
          <w:rFonts w:ascii="標楷體" w:eastAsia="標楷體" w:hAnsi="標楷體" w:hint="eastAsia"/>
          <w:szCs w:val="24"/>
        </w:rPr>
        <w:t>、賴科憲博士生</w:t>
      </w:r>
    </w:p>
    <w:p w14:paraId="4E2BF057" w14:textId="57EBD26D" w:rsidR="00801479" w:rsidRPr="00DF668A" w:rsidRDefault="00801479" w:rsidP="00DC5B6A">
      <w:pPr>
        <w:spacing w:line="400" w:lineRule="exact"/>
        <w:rPr>
          <w:rFonts w:ascii="標楷體" w:eastAsia="標楷體" w:hAnsi="標楷體"/>
          <w:szCs w:val="24"/>
        </w:rPr>
      </w:pPr>
      <w:r w:rsidRPr="00801479">
        <w:rPr>
          <w:rFonts w:ascii="標楷體" w:eastAsia="標楷體" w:hAnsi="標楷體" w:hint="eastAsia"/>
          <w:b/>
          <w:szCs w:val="24"/>
        </w:rPr>
        <w:t>列席人員：</w:t>
      </w:r>
      <w:r w:rsidR="004F1611">
        <w:rPr>
          <w:rFonts w:ascii="標楷體" w:eastAsia="標楷體" w:hAnsi="標楷體"/>
          <w:b/>
          <w:szCs w:val="24"/>
        </w:rPr>
        <w:tab/>
      </w:r>
      <w:r w:rsidR="004F1611">
        <w:rPr>
          <w:rFonts w:ascii="標楷體" w:eastAsia="標楷體" w:hAnsi="標楷體"/>
          <w:b/>
          <w:szCs w:val="24"/>
        </w:rPr>
        <w:tab/>
      </w:r>
      <w:r w:rsidR="004F1611">
        <w:rPr>
          <w:rFonts w:ascii="標楷體" w:eastAsia="標楷體" w:hAnsi="標楷體"/>
          <w:b/>
          <w:szCs w:val="24"/>
        </w:rPr>
        <w:tab/>
      </w:r>
      <w:r w:rsidR="004F1611">
        <w:rPr>
          <w:rFonts w:ascii="標楷體" w:eastAsia="標楷體" w:hAnsi="標楷體"/>
          <w:b/>
          <w:szCs w:val="24"/>
        </w:rPr>
        <w:tab/>
      </w:r>
      <w:r w:rsidR="004F1611">
        <w:rPr>
          <w:rFonts w:ascii="標楷體" w:eastAsia="標楷體" w:hAnsi="標楷體"/>
          <w:b/>
          <w:szCs w:val="24"/>
        </w:rPr>
        <w:tab/>
      </w:r>
      <w:r w:rsidR="004F1611">
        <w:rPr>
          <w:rFonts w:ascii="標楷體" w:eastAsia="標楷體" w:hAnsi="標楷體"/>
          <w:b/>
          <w:szCs w:val="24"/>
        </w:rPr>
        <w:tab/>
      </w:r>
      <w:r w:rsidR="004F1611">
        <w:rPr>
          <w:rFonts w:ascii="標楷體" w:eastAsia="標楷體" w:hAnsi="標楷體"/>
          <w:b/>
          <w:szCs w:val="24"/>
        </w:rPr>
        <w:tab/>
      </w:r>
      <w:r w:rsidR="004F1611">
        <w:rPr>
          <w:rFonts w:ascii="標楷體" w:eastAsia="標楷體" w:hAnsi="標楷體"/>
          <w:b/>
          <w:szCs w:val="24"/>
        </w:rPr>
        <w:tab/>
      </w:r>
      <w:r w:rsidR="004F1611">
        <w:rPr>
          <w:rFonts w:ascii="標楷體" w:eastAsia="標楷體" w:hAnsi="標楷體" w:hint="eastAsia"/>
          <w:b/>
          <w:szCs w:val="24"/>
        </w:rPr>
        <w:t>請假人員：</w:t>
      </w:r>
      <w:r w:rsidR="00DF668A" w:rsidRPr="00DF668A">
        <w:rPr>
          <w:rFonts w:ascii="標楷體" w:eastAsia="標楷體" w:hAnsi="標楷體" w:hint="eastAsia"/>
          <w:szCs w:val="24"/>
        </w:rPr>
        <w:t>曾文秀</w:t>
      </w:r>
      <w:r w:rsidR="00CE22AA">
        <w:rPr>
          <w:rFonts w:ascii="標楷體" w:eastAsia="標楷體" w:hAnsi="標楷體" w:hint="eastAsia"/>
          <w:szCs w:val="24"/>
        </w:rPr>
        <w:t>、施慧玲</w:t>
      </w:r>
      <w:bookmarkStart w:id="0" w:name="_GoBack"/>
      <w:bookmarkEnd w:id="0"/>
    </w:p>
    <w:p w14:paraId="6EF071EC" w14:textId="77777777" w:rsidR="004C10B8" w:rsidRPr="00801479" w:rsidRDefault="004C10B8" w:rsidP="00DC5B6A">
      <w:pPr>
        <w:spacing w:line="400" w:lineRule="exact"/>
        <w:rPr>
          <w:rFonts w:ascii="標楷體" w:eastAsia="標楷體" w:hAnsi="標楷體"/>
          <w:b/>
          <w:szCs w:val="24"/>
        </w:rPr>
      </w:pPr>
    </w:p>
    <w:p w14:paraId="573473C3" w14:textId="3D7C04C2" w:rsidR="00FC1AC8" w:rsidRDefault="00FC1AC8" w:rsidP="00654B0C">
      <w:pPr>
        <w:pStyle w:val="a8"/>
        <w:numPr>
          <w:ilvl w:val="0"/>
          <w:numId w:val="1"/>
        </w:numPr>
        <w:spacing w:line="400" w:lineRule="exact"/>
        <w:ind w:leftChars="0"/>
        <w:rPr>
          <w:rFonts w:ascii="標楷體" w:eastAsia="標楷體" w:hAnsi="標楷體"/>
          <w:b/>
          <w:szCs w:val="24"/>
        </w:rPr>
      </w:pPr>
      <w:r>
        <w:rPr>
          <w:rFonts w:ascii="標楷體" w:eastAsia="標楷體" w:hAnsi="標楷體" w:hint="eastAsia"/>
          <w:b/>
          <w:szCs w:val="24"/>
        </w:rPr>
        <w:t>主席報告</w:t>
      </w:r>
    </w:p>
    <w:p w14:paraId="3689A681" w14:textId="1683BE9E" w:rsidR="00654B0C" w:rsidRDefault="00AC1FB4" w:rsidP="00654B0C">
      <w:pPr>
        <w:pStyle w:val="a8"/>
        <w:numPr>
          <w:ilvl w:val="0"/>
          <w:numId w:val="1"/>
        </w:numPr>
        <w:spacing w:line="400" w:lineRule="exact"/>
        <w:ind w:leftChars="0"/>
        <w:rPr>
          <w:rFonts w:ascii="標楷體" w:eastAsia="標楷體" w:hAnsi="標楷體"/>
          <w:b/>
          <w:szCs w:val="24"/>
        </w:rPr>
      </w:pPr>
      <w:r>
        <w:rPr>
          <w:rFonts w:ascii="標楷體" w:eastAsia="標楷體" w:hAnsi="標楷體" w:hint="eastAsia"/>
          <w:b/>
          <w:szCs w:val="24"/>
        </w:rPr>
        <w:t>說明</w:t>
      </w:r>
      <w:r w:rsidR="007A7CCA">
        <w:rPr>
          <w:rFonts w:ascii="標楷體" w:eastAsia="標楷體" w:hAnsi="標楷體" w:hint="eastAsia"/>
          <w:b/>
          <w:szCs w:val="24"/>
        </w:rPr>
        <w:t>事項</w:t>
      </w:r>
    </w:p>
    <w:p w14:paraId="61DE5244" w14:textId="77777777" w:rsidR="00C63197" w:rsidRPr="004A5FE5" w:rsidRDefault="007A7CCA" w:rsidP="004A5FE5">
      <w:pPr>
        <w:spacing w:line="400" w:lineRule="exact"/>
        <w:ind w:firstLine="480"/>
        <w:rPr>
          <w:rFonts w:ascii="標楷體" w:eastAsia="標楷體" w:hAnsi="標楷體"/>
          <w:b/>
          <w:szCs w:val="24"/>
        </w:rPr>
      </w:pPr>
      <w:r w:rsidRPr="004A5FE5">
        <w:rPr>
          <w:rFonts w:ascii="標楷體" w:eastAsia="標楷體" w:hAnsi="標楷體" w:hint="eastAsia"/>
          <w:b/>
          <w:szCs w:val="24"/>
        </w:rPr>
        <w:t>事項</w:t>
      </w:r>
      <w:proofErr w:type="gramStart"/>
      <w:r w:rsidRPr="004A5FE5">
        <w:rPr>
          <w:rFonts w:ascii="標楷體" w:eastAsia="標楷體" w:hAnsi="標楷體" w:hint="eastAsia"/>
          <w:b/>
          <w:szCs w:val="24"/>
        </w:rPr>
        <w:t>一</w:t>
      </w:r>
      <w:proofErr w:type="gramEnd"/>
      <w:r w:rsidRPr="004A5FE5">
        <w:rPr>
          <w:rFonts w:ascii="標楷體" w:eastAsia="標楷體" w:hAnsi="標楷體" w:hint="eastAsia"/>
          <w:b/>
          <w:szCs w:val="24"/>
        </w:rPr>
        <w:t>：</w:t>
      </w:r>
    </w:p>
    <w:p w14:paraId="2456BB03" w14:textId="5B65C731" w:rsidR="00654B0C" w:rsidRPr="000A3CEE" w:rsidRDefault="00C63197" w:rsidP="004A5FE5">
      <w:pPr>
        <w:pStyle w:val="a8"/>
        <w:spacing w:line="400" w:lineRule="exact"/>
        <w:ind w:left="1201" w:hangingChars="300" w:hanging="721"/>
        <w:rPr>
          <w:rFonts w:ascii="標楷體" w:eastAsia="標楷體" w:hAnsi="標楷體"/>
          <w:szCs w:val="24"/>
        </w:rPr>
      </w:pPr>
      <w:r w:rsidRPr="00C63197">
        <w:rPr>
          <w:rFonts w:ascii="標楷體" w:eastAsia="標楷體" w:hAnsi="標楷體" w:hint="eastAsia"/>
          <w:b/>
          <w:szCs w:val="24"/>
        </w:rPr>
        <w:t>案由：</w:t>
      </w:r>
      <w:r w:rsidR="00FC1AC8" w:rsidRPr="00FC1AC8">
        <w:rPr>
          <w:rFonts w:ascii="標楷體" w:eastAsia="標楷體" w:hAnsi="標楷體" w:hint="eastAsia"/>
          <w:szCs w:val="24"/>
        </w:rPr>
        <w:t>陳錦煌</w:t>
      </w:r>
      <w:r w:rsidR="00FC1AC8">
        <w:rPr>
          <w:rFonts w:ascii="標楷體" w:eastAsia="標楷體" w:hAnsi="標楷體" w:hint="eastAsia"/>
          <w:szCs w:val="24"/>
        </w:rPr>
        <w:t>醫師依新港模式的社會處方箋，在</w:t>
      </w:r>
      <w:proofErr w:type="gramStart"/>
      <w:r w:rsidR="00FC1AC8">
        <w:rPr>
          <w:rFonts w:ascii="標楷體" w:eastAsia="標楷體" w:hAnsi="標楷體" w:hint="eastAsia"/>
          <w:szCs w:val="24"/>
        </w:rPr>
        <w:t>疫</w:t>
      </w:r>
      <w:proofErr w:type="gramEnd"/>
      <w:r w:rsidR="00FC1AC8">
        <w:rPr>
          <w:rFonts w:ascii="標楷體" w:eastAsia="標楷體" w:hAnsi="標楷體" w:hint="eastAsia"/>
          <w:szCs w:val="24"/>
        </w:rPr>
        <w:t>情期間所獲得的啟發，提請說明</w:t>
      </w:r>
      <w:r w:rsidR="00345BD8">
        <w:rPr>
          <w:rFonts w:ascii="標楷體" w:eastAsia="標楷體" w:hAnsi="標楷體" w:hint="eastAsia"/>
          <w:szCs w:val="24"/>
        </w:rPr>
        <w:t>。</w:t>
      </w:r>
      <w:r w:rsidR="00345BD8" w:rsidRPr="000A3CEE">
        <w:rPr>
          <w:rFonts w:ascii="標楷體" w:eastAsia="標楷體" w:hAnsi="標楷體"/>
          <w:szCs w:val="24"/>
        </w:rPr>
        <w:t xml:space="preserve"> </w:t>
      </w:r>
    </w:p>
    <w:p w14:paraId="02BD56A1" w14:textId="6A978B53" w:rsidR="00973AFB" w:rsidRPr="00FC1AC8" w:rsidRDefault="00C63197" w:rsidP="00FC1AC8">
      <w:pPr>
        <w:pStyle w:val="a8"/>
        <w:spacing w:line="400" w:lineRule="exact"/>
        <w:ind w:leftChars="0" w:left="510"/>
        <w:rPr>
          <w:rFonts w:ascii="標楷體" w:eastAsia="標楷體" w:hAnsi="標楷體"/>
          <w:szCs w:val="24"/>
        </w:rPr>
      </w:pPr>
      <w:r>
        <w:rPr>
          <w:rFonts w:ascii="標楷體" w:eastAsia="標楷體" w:hAnsi="標楷體" w:hint="eastAsia"/>
          <w:b/>
          <w:szCs w:val="24"/>
        </w:rPr>
        <w:t>決議：</w:t>
      </w:r>
      <w:proofErr w:type="gramStart"/>
      <w:r w:rsidR="004C10B8">
        <w:rPr>
          <w:rFonts w:ascii="標楷體" w:eastAsia="標楷體" w:hAnsi="標楷體" w:hint="eastAsia"/>
          <w:szCs w:val="24"/>
        </w:rPr>
        <w:t>洽悉</w:t>
      </w:r>
      <w:r w:rsidR="00C35195">
        <w:rPr>
          <w:rFonts w:ascii="標楷體" w:eastAsia="標楷體" w:hAnsi="標楷體" w:hint="eastAsia"/>
          <w:szCs w:val="24"/>
        </w:rPr>
        <w:t>。</w:t>
      </w:r>
      <w:proofErr w:type="gramEnd"/>
    </w:p>
    <w:p w14:paraId="05A94342" w14:textId="77777777" w:rsidR="003F7FF3" w:rsidRPr="002859A3" w:rsidRDefault="003F7FF3" w:rsidP="002859A3">
      <w:pPr>
        <w:spacing w:line="400" w:lineRule="exact"/>
        <w:rPr>
          <w:rFonts w:ascii="標楷體" w:eastAsia="標楷體" w:hAnsi="標楷體"/>
          <w:b/>
          <w:color w:val="000000" w:themeColor="text1"/>
          <w:szCs w:val="24"/>
        </w:rPr>
      </w:pPr>
    </w:p>
    <w:p w14:paraId="1FC0E051" w14:textId="1C06E1F2" w:rsidR="00AC1FB4" w:rsidRDefault="00AC1FB4" w:rsidP="00AC1FB4">
      <w:pPr>
        <w:pStyle w:val="a8"/>
        <w:numPr>
          <w:ilvl w:val="0"/>
          <w:numId w:val="1"/>
        </w:numPr>
        <w:spacing w:line="400" w:lineRule="exact"/>
        <w:ind w:leftChars="0"/>
        <w:rPr>
          <w:rFonts w:ascii="標楷體" w:eastAsia="標楷體" w:hAnsi="標楷體"/>
          <w:b/>
          <w:color w:val="000000" w:themeColor="text1"/>
          <w:szCs w:val="24"/>
        </w:rPr>
      </w:pPr>
      <w:r>
        <w:rPr>
          <w:rFonts w:ascii="標楷體" w:eastAsia="標楷體" w:hAnsi="標楷體" w:hint="eastAsia"/>
          <w:b/>
          <w:color w:val="000000" w:themeColor="text1"/>
          <w:szCs w:val="24"/>
        </w:rPr>
        <w:t>討論事項</w:t>
      </w:r>
    </w:p>
    <w:p w14:paraId="1549AD32" w14:textId="77777777" w:rsidR="007661CC" w:rsidRDefault="007661CC" w:rsidP="007A7C84">
      <w:pPr>
        <w:spacing w:line="400" w:lineRule="exact"/>
        <w:ind w:firstLine="480"/>
        <w:rPr>
          <w:rFonts w:ascii="標楷體" w:eastAsia="標楷體" w:hAnsi="標楷體"/>
          <w:b/>
          <w:color w:val="000000" w:themeColor="text1"/>
          <w:szCs w:val="24"/>
        </w:rPr>
      </w:pPr>
    </w:p>
    <w:p w14:paraId="6D075D49" w14:textId="77777777" w:rsidR="007661CC" w:rsidRDefault="007661CC" w:rsidP="007661CC">
      <w:pPr>
        <w:pStyle w:val="a8"/>
        <w:spacing w:line="400" w:lineRule="exact"/>
        <w:ind w:leftChars="0" w:left="510"/>
        <w:rPr>
          <w:rFonts w:ascii="標楷體" w:eastAsia="標楷體" w:hAnsi="標楷體"/>
          <w:b/>
          <w:szCs w:val="24"/>
        </w:rPr>
      </w:pPr>
      <w:r>
        <w:rPr>
          <w:rFonts w:ascii="標楷體" w:eastAsia="標楷體" w:hAnsi="標楷體" w:hint="eastAsia"/>
          <w:b/>
          <w:szCs w:val="24"/>
        </w:rPr>
        <w:t>事項</w:t>
      </w:r>
      <w:proofErr w:type="gramStart"/>
      <w:r>
        <w:rPr>
          <w:rFonts w:ascii="標楷體" w:eastAsia="標楷體" w:hAnsi="標楷體" w:hint="eastAsia"/>
          <w:b/>
          <w:szCs w:val="24"/>
        </w:rPr>
        <w:t>一</w:t>
      </w:r>
      <w:proofErr w:type="gramEnd"/>
      <w:r>
        <w:rPr>
          <w:rFonts w:ascii="標楷體" w:eastAsia="標楷體" w:hAnsi="標楷體" w:hint="eastAsia"/>
          <w:b/>
          <w:szCs w:val="24"/>
        </w:rPr>
        <w:t>：</w:t>
      </w:r>
    </w:p>
    <w:p w14:paraId="4E92A6C4" w14:textId="1C5DC74C" w:rsidR="007661CC" w:rsidRPr="00E573EB" w:rsidRDefault="007661CC" w:rsidP="00E573EB">
      <w:pPr>
        <w:pStyle w:val="a8"/>
        <w:spacing w:line="400" w:lineRule="exact"/>
        <w:ind w:left="1441" w:hangingChars="400" w:hanging="961"/>
        <w:rPr>
          <w:rFonts w:ascii="標楷體" w:eastAsia="標楷體" w:hAnsi="標楷體"/>
          <w:b/>
          <w:sz w:val="22"/>
          <w:szCs w:val="24"/>
        </w:rPr>
      </w:pPr>
      <w:r>
        <w:rPr>
          <w:rFonts w:ascii="標楷體" w:eastAsia="標楷體" w:hAnsi="標楷體" w:hint="eastAsia"/>
          <w:b/>
          <w:szCs w:val="24"/>
        </w:rPr>
        <w:t>案由：</w:t>
      </w:r>
      <w:r w:rsidR="00E573EB">
        <w:rPr>
          <w:rFonts w:ascii="標楷體" w:eastAsia="標楷體" w:hAnsi="標楷體" w:hint="eastAsia"/>
          <w:szCs w:val="24"/>
        </w:rPr>
        <w:t>根據賴</w:t>
      </w:r>
      <w:r w:rsidR="00FC1AC8">
        <w:rPr>
          <w:rFonts w:ascii="標楷體" w:eastAsia="標楷體" w:hAnsi="標楷體" w:hint="eastAsia"/>
          <w:szCs w:val="24"/>
        </w:rPr>
        <w:t>科憲</w:t>
      </w:r>
      <w:r w:rsidR="00E573EB">
        <w:rPr>
          <w:rFonts w:ascii="標楷體" w:eastAsia="標楷體" w:hAnsi="標楷體" w:hint="eastAsia"/>
          <w:szCs w:val="24"/>
        </w:rPr>
        <w:t>博士生導讀之文章</w:t>
      </w:r>
      <w:r w:rsidR="00E573EB">
        <w:rPr>
          <w:rFonts w:ascii="標楷體" w:eastAsia="標楷體" w:hAnsi="標楷體" w:hint="eastAsia"/>
          <w:sz w:val="22"/>
          <w:szCs w:val="24"/>
        </w:rPr>
        <w:t>&lt;</w:t>
      </w:r>
      <w:r w:rsidR="00E573EB" w:rsidRPr="00E573EB">
        <w:t xml:space="preserve"> </w:t>
      </w:r>
      <w:r w:rsidR="00E573EB" w:rsidRPr="00E573EB">
        <w:rPr>
          <w:rFonts w:ascii="標楷體" w:eastAsia="標楷體" w:hAnsi="標楷體"/>
          <w:sz w:val="22"/>
          <w:szCs w:val="24"/>
        </w:rPr>
        <w:t>Effects of social prescribing pilot project for the elderly in rural area of South Korea during COVID‐19 pandemic</w:t>
      </w:r>
      <w:r w:rsidR="00E573EB">
        <w:rPr>
          <w:rFonts w:ascii="標楷體" w:eastAsia="標楷體" w:hAnsi="標楷體"/>
          <w:sz w:val="22"/>
          <w:szCs w:val="24"/>
        </w:rPr>
        <w:t>&gt;</w:t>
      </w:r>
      <w:r w:rsidR="00E573EB">
        <w:rPr>
          <w:rFonts w:ascii="標楷體" w:eastAsia="標楷體" w:hAnsi="標楷體" w:hint="eastAsia"/>
          <w:sz w:val="22"/>
          <w:szCs w:val="24"/>
        </w:rPr>
        <w:t>，與新港社會處方箋模型的關聯，以及可以運用的方式，提請討論。</w:t>
      </w:r>
    </w:p>
    <w:p w14:paraId="6B1480BF" w14:textId="76FFFD26" w:rsidR="007661CC" w:rsidRDefault="007661CC" w:rsidP="007661CC">
      <w:pPr>
        <w:pStyle w:val="a8"/>
        <w:spacing w:line="400" w:lineRule="exact"/>
        <w:ind w:leftChars="0" w:left="510"/>
        <w:rPr>
          <w:rFonts w:ascii="標楷體" w:eastAsia="標楷體" w:hAnsi="標楷體"/>
          <w:szCs w:val="24"/>
        </w:rPr>
      </w:pPr>
      <w:r>
        <w:rPr>
          <w:rFonts w:ascii="標楷體" w:eastAsia="標楷體" w:hAnsi="標楷體" w:hint="eastAsia"/>
          <w:b/>
          <w:szCs w:val="24"/>
        </w:rPr>
        <w:t>決議：</w:t>
      </w:r>
    </w:p>
    <w:p w14:paraId="559F9529" w14:textId="5269D4E9" w:rsidR="00E573EB" w:rsidRDefault="00E573EB" w:rsidP="00DF668A">
      <w:pPr>
        <w:pStyle w:val="a8"/>
        <w:numPr>
          <w:ilvl w:val="0"/>
          <w:numId w:val="4"/>
        </w:numPr>
        <w:spacing w:line="400" w:lineRule="exact"/>
        <w:ind w:leftChars="400" w:left="1442" w:hanging="482"/>
        <w:rPr>
          <w:rFonts w:ascii="標楷體" w:eastAsia="標楷體" w:hAnsi="標楷體"/>
          <w:szCs w:val="24"/>
        </w:rPr>
      </w:pPr>
      <w:r>
        <w:rPr>
          <w:rFonts w:ascii="標楷體" w:eastAsia="標楷體" w:hAnsi="標楷體" w:hint="eastAsia"/>
          <w:szCs w:val="24"/>
        </w:rPr>
        <w:t>文章中有討論到音樂團體</w:t>
      </w:r>
      <w:r w:rsidR="008D1EE1">
        <w:rPr>
          <w:rFonts w:ascii="標楷體" w:eastAsia="標楷體" w:hAnsi="標楷體" w:hint="eastAsia"/>
          <w:szCs w:val="24"/>
        </w:rPr>
        <w:t>的效果，可以利用</w:t>
      </w:r>
      <w:r w:rsidR="00DF668A">
        <w:rPr>
          <w:rFonts w:ascii="標楷體" w:eastAsia="標楷體" w:hAnsi="標楷體" w:hint="eastAsia"/>
          <w:szCs w:val="24"/>
        </w:rPr>
        <w:t>賴鎮山校長所經營的英文音樂同好團體，來帶領新港的居民共同投入，確認社會處方</w:t>
      </w:r>
      <w:proofErr w:type="gramStart"/>
      <w:r w:rsidR="00DF668A">
        <w:rPr>
          <w:rFonts w:ascii="標楷體" w:eastAsia="標楷體" w:hAnsi="標楷體" w:hint="eastAsia"/>
          <w:szCs w:val="24"/>
        </w:rPr>
        <w:t>箋</w:t>
      </w:r>
      <w:proofErr w:type="gramEnd"/>
      <w:r w:rsidR="00DF668A">
        <w:rPr>
          <w:rFonts w:ascii="標楷體" w:eastAsia="標楷體" w:hAnsi="標楷體" w:hint="eastAsia"/>
          <w:szCs w:val="24"/>
        </w:rPr>
        <w:t>療效。</w:t>
      </w:r>
    </w:p>
    <w:p w14:paraId="4119D9DE" w14:textId="504C49C6" w:rsidR="00DF668A" w:rsidRDefault="00DF668A" w:rsidP="00DF668A">
      <w:pPr>
        <w:pStyle w:val="a8"/>
        <w:numPr>
          <w:ilvl w:val="0"/>
          <w:numId w:val="4"/>
        </w:numPr>
        <w:spacing w:line="400" w:lineRule="exact"/>
        <w:ind w:leftChars="400" w:left="1442" w:hanging="482"/>
        <w:rPr>
          <w:rFonts w:ascii="標楷體" w:eastAsia="標楷體" w:hAnsi="標楷體"/>
          <w:szCs w:val="24"/>
        </w:rPr>
      </w:pPr>
      <w:r>
        <w:rPr>
          <w:rFonts w:ascii="標楷體" w:eastAsia="標楷體" w:hAnsi="標楷體" w:hint="eastAsia"/>
          <w:szCs w:val="24"/>
        </w:rPr>
        <w:t>第二</w:t>
      </w:r>
      <w:proofErr w:type="gramStart"/>
      <w:r>
        <w:rPr>
          <w:rFonts w:ascii="標楷體" w:eastAsia="標楷體" w:hAnsi="標楷體" w:hint="eastAsia"/>
          <w:szCs w:val="24"/>
        </w:rPr>
        <w:t>個</w:t>
      </w:r>
      <w:proofErr w:type="gramEnd"/>
      <w:r>
        <w:rPr>
          <w:rFonts w:ascii="標楷體" w:eastAsia="標楷體" w:hAnsi="標楷體" w:hint="eastAsia"/>
          <w:szCs w:val="24"/>
        </w:rPr>
        <w:t>是互助團體，就是</w:t>
      </w:r>
      <w:proofErr w:type="gramStart"/>
      <w:r>
        <w:rPr>
          <w:rFonts w:ascii="標楷體" w:eastAsia="標楷體" w:hAnsi="標楷體" w:hint="eastAsia"/>
          <w:szCs w:val="24"/>
        </w:rPr>
        <w:t>新港素園目</w:t>
      </w:r>
      <w:proofErr w:type="gramEnd"/>
      <w:r>
        <w:rPr>
          <w:rFonts w:ascii="標楷體" w:eastAsia="標楷體" w:hAnsi="標楷體" w:hint="eastAsia"/>
          <w:szCs w:val="24"/>
        </w:rPr>
        <w:t>前的活動形式，這是現有的形式，透過賴科憲博士生與姜韋彤博士生來進行收案並檢驗社會處方箋之療效。</w:t>
      </w:r>
    </w:p>
    <w:p w14:paraId="1D068B08" w14:textId="305A94E9" w:rsidR="00973AFB" w:rsidRDefault="00DF668A" w:rsidP="00DF668A">
      <w:pPr>
        <w:pStyle w:val="a8"/>
        <w:numPr>
          <w:ilvl w:val="0"/>
          <w:numId w:val="4"/>
        </w:numPr>
        <w:spacing w:line="400" w:lineRule="exact"/>
        <w:ind w:leftChars="400" w:left="1442" w:hanging="482"/>
        <w:rPr>
          <w:rFonts w:ascii="標楷體" w:eastAsia="標楷體" w:hAnsi="標楷體"/>
          <w:szCs w:val="24"/>
        </w:rPr>
      </w:pPr>
      <w:r w:rsidRPr="00DF668A">
        <w:rPr>
          <w:rFonts w:ascii="標楷體" w:eastAsia="標楷體" w:hAnsi="標楷體" w:hint="eastAsia"/>
          <w:szCs w:val="24"/>
        </w:rPr>
        <w:t>第三</w:t>
      </w:r>
      <w:proofErr w:type="gramStart"/>
      <w:r w:rsidRPr="00DF668A">
        <w:rPr>
          <w:rFonts w:ascii="標楷體" w:eastAsia="標楷體" w:hAnsi="標楷體" w:hint="eastAsia"/>
          <w:szCs w:val="24"/>
        </w:rPr>
        <w:t>個</w:t>
      </w:r>
      <w:proofErr w:type="gramEnd"/>
      <w:r w:rsidRPr="00DF668A">
        <w:rPr>
          <w:rFonts w:ascii="標楷體" w:eastAsia="標楷體" w:hAnsi="標楷體" w:hint="eastAsia"/>
          <w:szCs w:val="24"/>
        </w:rPr>
        <w:t>是</w:t>
      </w:r>
      <w:r>
        <w:rPr>
          <w:rFonts w:ascii="標楷體" w:eastAsia="標楷體" w:hAnsi="標楷體" w:hint="eastAsia"/>
          <w:szCs w:val="24"/>
        </w:rPr>
        <w:t>園藝團體，這是陳錦煌醫師也一直有在投入的項目，</w:t>
      </w:r>
      <w:proofErr w:type="gramStart"/>
      <w:r>
        <w:rPr>
          <w:rFonts w:ascii="標楷體" w:eastAsia="標楷體" w:hAnsi="標楷體" w:hint="eastAsia"/>
          <w:szCs w:val="24"/>
        </w:rPr>
        <w:t>素園</w:t>
      </w:r>
      <w:proofErr w:type="gramEnd"/>
      <w:r>
        <w:rPr>
          <w:rFonts w:ascii="標楷體" w:eastAsia="標楷體" w:hAnsi="標楷體" w:hint="eastAsia"/>
          <w:szCs w:val="24"/>
        </w:rPr>
        <w:t>也有這樣的活動與空間可以執行，所以對於新港的長輩們也是可以推廣的活動內容。</w:t>
      </w:r>
    </w:p>
    <w:p w14:paraId="463AB56D" w14:textId="77777777" w:rsidR="00DF668A" w:rsidRPr="00DF668A" w:rsidRDefault="00DF668A" w:rsidP="007661CC">
      <w:pPr>
        <w:pStyle w:val="a8"/>
        <w:spacing w:line="400" w:lineRule="exact"/>
        <w:ind w:leftChars="0" w:left="510"/>
        <w:rPr>
          <w:rFonts w:ascii="標楷體" w:eastAsia="標楷體" w:hAnsi="標楷體"/>
          <w:szCs w:val="24"/>
        </w:rPr>
      </w:pPr>
    </w:p>
    <w:p w14:paraId="1D3A5B31" w14:textId="77777777" w:rsidR="00B412AD" w:rsidRPr="004A5FE5" w:rsidRDefault="00B412AD" w:rsidP="00B412AD">
      <w:pPr>
        <w:spacing w:line="400" w:lineRule="exact"/>
        <w:ind w:firstLine="480"/>
        <w:rPr>
          <w:rFonts w:ascii="標楷體" w:eastAsia="標楷體" w:hAnsi="標楷體"/>
          <w:b/>
          <w:szCs w:val="24"/>
        </w:rPr>
      </w:pPr>
      <w:r w:rsidRPr="004A5FE5">
        <w:rPr>
          <w:rFonts w:ascii="標楷體" w:eastAsia="標楷體" w:hAnsi="標楷體" w:hint="eastAsia"/>
          <w:b/>
          <w:szCs w:val="24"/>
        </w:rPr>
        <w:t>事項</w:t>
      </w:r>
      <w:r>
        <w:rPr>
          <w:rFonts w:ascii="標楷體" w:eastAsia="標楷體" w:hAnsi="標楷體" w:hint="eastAsia"/>
          <w:b/>
          <w:szCs w:val="24"/>
        </w:rPr>
        <w:t>二</w:t>
      </w:r>
      <w:r w:rsidRPr="004A5FE5">
        <w:rPr>
          <w:rFonts w:ascii="標楷體" w:eastAsia="標楷體" w:hAnsi="標楷體" w:hint="eastAsia"/>
          <w:b/>
          <w:szCs w:val="24"/>
        </w:rPr>
        <w:t>：</w:t>
      </w:r>
    </w:p>
    <w:p w14:paraId="62C9231E" w14:textId="0B525E97" w:rsidR="00B412AD" w:rsidRPr="00DF668A" w:rsidRDefault="00B412AD" w:rsidP="00DF668A">
      <w:pPr>
        <w:pStyle w:val="a8"/>
        <w:spacing w:line="400" w:lineRule="exact"/>
        <w:ind w:left="1201" w:hangingChars="300" w:hanging="721"/>
        <w:rPr>
          <w:rFonts w:ascii="標楷體" w:eastAsia="標楷體" w:hAnsi="標楷體"/>
          <w:szCs w:val="24"/>
        </w:rPr>
      </w:pPr>
      <w:r w:rsidRPr="00C63197">
        <w:rPr>
          <w:rFonts w:ascii="標楷體" w:eastAsia="標楷體" w:hAnsi="標楷體" w:hint="eastAsia"/>
          <w:b/>
          <w:szCs w:val="24"/>
        </w:rPr>
        <w:t>案由：</w:t>
      </w:r>
      <w:r w:rsidR="00DF668A">
        <w:rPr>
          <w:rFonts w:ascii="標楷體" w:eastAsia="標楷體" w:hAnsi="標楷體" w:hint="eastAsia"/>
          <w:szCs w:val="24"/>
        </w:rPr>
        <w:t>要投案推薦</w:t>
      </w:r>
      <w:proofErr w:type="gramStart"/>
      <w:r w:rsidR="00DF668A">
        <w:rPr>
          <w:rFonts w:ascii="標楷體" w:eastAsia="標楷體" w:hAnsi="標楷體" w:hint="eastAsia"/>
          <w:szCs w:val="24"/>
        </w:rPr>
        <w:t>新港素園為</w:t>
      </w:r>
      <w:proofErr w:type="gramEnd"/>
      <w:r w:rsidR="00DF668A">
        <w:rPr>
          <w:rFonts w:ascii="標楷體" w:eastAsia="標楷體" w:hAnsi="標楷體" w:hint="eastAsia"/>
          <w:szCs w:val="24"/>
        </w:rPr>
        <w:t>「</w:t>
      </w:r>
      <w:proofErr w:type="gramStart"/>
      <w:r w:rsidR="00DF668A">
        <w:rPr>
          <w:rFonts w:ascii="標楷體" w:eastAsia="標楷體" w:hAnsi="標楷體" w:hint="eastAsia"/>
          <w:szCs w:val="24"/>
        </w:rPr>
        <w:t>銀光好</w:t>
      </w:r>
      <w:proofErr w:type="gramEnd"/>
      <w:r w:rsidR="00DF668A">
        <w:rPr>
          <w:rFonts w:ascii="標楷體" w:eastAsia="標楷體" w:hAnsi="標楷體" w:hint="eastAsia"/>
          <w:szCs w:val="24"/>
        </w:rPr>
        <w:t>居」創新服務獎，</w:t>
      </w:r>
      <w:r w:rsidR="00406F05">
        <w:rPr>
          <w:rFonts w:ascii="標楷體" w:eastAsia="標楷體" w:hAnsi="標楷體" w:hint="eastAsia"/>
          <w:szCs w:val="24"/>
        </w:rPr>
        <w:t>針對推薦內容提請討論。</w:t>
      </w:r>
      <w:r w:rsidRPr="00DF668A">
        <w:rPr>
          <w:rFonts w:ascii="標楷體" w:eastAsia="標楷體" w:hAnsi="標楷體"/>
          <w:szCs w:val="24"/>
        </w:rPr>
        <w:t xml:space="preserve"> </w:t>
      </w:r>
    </w:p>
    <w:p w14:paraId="1A50E68D" w14:textId="48BE4223" w:rsidR="00B412AD" w:rsidRDefault="00B412AD" w:rsidP="00B412AD">
      <w:pPr>
        <w:pStyle w:val="a8"/>
        <w:spacing w:line="400" w:lineRule="exact"/>
        <w:ind w:leftChars="0" w:left="510"/>
        <w:rPr>
          <w:rFonts w:ascii="標楷體" w:eastAsia="標楷體" w:hAnsi="標楷體"/>
          <w:szCs w:val="24"/>
        </w:rPr>
      </w:pPr>
      <w:r>
        <w:rPr>
          <w:rFonts w:ascii="標楷體" w:eastAsia="標楷體" w:hAnsi="標楷體" w:hint="eastAsia"/>
          <w:b/>
          <w:szCs w:val="24"/>
        </w:rPr>
        <w:t>決議：</w:t>
      </w:r>
    </w:p>
    <w:p w14:paraId="45FC0405" w14:textId="61E9C6AB" w:rsidR="00406F05" w:rsidRDefault="00406F05" w:rsidP="0066518B">
      <w:pPr>
        <w:pStyle w:val="a8"/>
        <w:spacing w:line="400" w:lineRule="exact"/>
        <w:ind w:leftChars="400" w:left="960"/>
        <w:rPr>
          <w:rFonts w:ascii="標楷體" w:eastAsia="標楷體" w:hAnsi="標楷體"/>
          <w:szCs w:val="24"/>
        </w:rPr>
      </w:pPr>
      <w:r w:rsidRPr="00406F05">
        <w:rPr>
          <w:rFonts w:ascii="標楷體" w:eastAsia="標楷體" w:hAnsi="標楷體" w:hint="eastAsia"/>
          <w:szCs w:val="24"/>
        </w:rPr>
        <w:t>討論認為</w:t>
      </w:r>
      <w:r>
        <w:rPr>
          <w:rFonts w:ascii="標楷體" w:eastAsia="標楷體" w:hAnsi="標楷體" w:hint="eastAsia"/>
          <w:szCs w:val="24"/>
        </w:rPr>
        <w:t>應該要以「安定」與「自主」面向為主要推薦內容，</w:t>
      </w:r>
      <w:proofErr w:type="gramStart"/>
      <w:r>
        <w:rPr>
          <w:rFonts w:ascii="標楷體" w:eastAsia="標楷體" w:hAnsi="標楷體" w:hint="eastAsia"/>
          <w:szCs w:val="24"/>
        </w:rPr>
        <w:t>素園是</w:t>
      </w:r>
      <w:proofErr w:type="gramEnd"/>
      <w:r>
        <w:rPr>
          <w:rFonts w:ascii="標楷體" w:eastAsia="標楷體" w:hAnsi="標楷體" w:hint="eastAsia"/>
          <w:szCs w:val="24"/>
        </w:rPr>
        <w:t>以照顧社區需要照顧的人為主軸，並分為四個子項目：</w:t>
      </w:r>
      <w:r>
        <w:rPr>
          <w:rFonts w:ascii="標楷體" w:eastAsia="標楷體" w:hAnsi="標楷體"/>
          <w:szCs w:val="24"/>
        </w:rPr>
        <w:br/>
      </w:r>
      <w:r>
        <w:rPr>
          <w:rFonts w:ascii="標楷體" w:eastAsia="標楷體" w:hAnsi="標楷體" w:hint="eastAsia"/>
          <w:szCs w:val="24"/>
        </w:rPr>
        <w:lastRenderedPageBreak/>
        <w:t>（1）老有所用：讓</w:t>
      </w:r>
      <w:proofErr w:type="gramStart"/>
      <w:r>
        <w:rPr>
          <w:rFonts w:ascii="標楷體" w:eastAsia="標楷體" w:hAnsi="標楷體" w:hint="eastAsia"/>
          <w:szCs w:val="24"/>
        </w:rPr>
        <w:t>來到素園的</w:t>
      </w:r>
      <w:proofErr w:type="gramEnd"/>
      <w:r>
        <w:rPr>
          <w:rFonts w:ascii="標楷體" w:eastAsia="標楷體" w:hAnsi="標楷體" w:hint="eastAsia"/>
          <w:szCs w:val="24"/>
        </w:rPr>
        <w:t>長者不只是被照顧的角色，可以在他們能力範圍內盡量地去活動，或是透過課程來培養他們的能力，讓他們</w:t>
      </w:r>
      <w:r w:rsidR="007528CB">
        <w:rPr>
          <w:rFonts w:ascii="標楷體" w:eastAsia="標楷體" w:hAnsi="標楷體" w:hint="eastAsia"/>
          <w:szCs w:val="24"/>
        </w:rPr>
        <w:t>可以貢獻自己的能力。</w:t>
      </w:r>
      <w:r>
        <w:rPr>
          <w:rFonts w:ascii="標楷體" w:eastAsia="標楷體" w:hAnsi="標楷體"/>
          <w:szCs w:val="24"/>
        </w:rPr>
        <w:br/>
      </w:r>
      <w:r>
        <w:rPr>
          <w:rFonts w:ascii="標楷體" w:eastAsia="標楷體" w:hAnsi="標楷體" w:hint="eastAsia"/>
          <w:szCs w:val="24"/>
        </w:rPr>
        <w:t>（2）天生我材必有用</w:t>
      </w:r>
      <w:r w:rsidR="007528CB">
        <w:rPr>
          <w:rFonts w:ascii="標楷體" w:eastAsia="標楷體" w:hAnsi="標楷體" w:hint="eastAsia"/>
          <w:szCs w:val="24"/>
        </w:rPr>
        <w:t>：讓身心障礙者經過課程訓練，可以</w:t>
      </w:r>
      <w:proofErr w:type="gramStart"/>
      <w:r w:rsidR="007528CB">
        <w:rPr>
          <w:rFonts w:ascii="標楷體" w:eastAsia="標楷體" w:hAnsi="標楷體" w:hint="eastAsia"/>
          <w:szCs w:val="24"/>
        </w:rPr>
        <w:t>在素園中</w:t>
      </w:r>
      <w:proofErr w:type="gramEnd"/>
      <w:r w:rsidR="007528CB">
        <w:rPr>
          <w:rFonts w:ascii="標楷體" w:eastAsia="標楷體" w:hAnsi="標楷體" w:hint="eastAsia"/>
          <w:szCs w:val="24"/>
        </w:rPr>
        <w:t>擔任志工，</w:t>
      </w:r>
      <w:proofErr w:type="gramStart"/>
      <w:r w:rsidR="007528CB">
        <w:rPr>
          <w:rFonts w:ascii="標楷體" w:eastAsia="標楷體" w:hAnsi="標楷體" w:hint="eastAsia"/>
          <w:szCs w:val="24"/>
        </w:rPr>
        <w:t>協助素園</w:t>
      </w:r>
      <w:proofErr w:type="gramEnd"/>
      <w:r w:rsidR="007528CB">
        <w:rPr>
          <w:rFonts w:ascii="標楷體" w:eastAsia="標楷體" w:hAnsi="標楷體" w:hint="eastAsia"/>
          <w:szCs w:val="24"/>
        </w:rPr>
        <w:t>的大小事務。</w:t>
      </w:r>
    </w:p>
    <w:p w14:paraId="334C4693" w14:textId="713D609E" w:rsidR="00406F05" w:rsidRPr="00406F05" w:rsidRDefault="00406F05" w:rsidP="0066518B">
      <w:pPr>
        <w:pStyle w:val="a8"/>
        <w:spacing w:line="400" w:lineRule="exact"/>
        <w:ind w:leftChars="400" w:left="960"/>
        <w:rPr>
          <w:rFonts w:ascii="標楷體" w:eastAsia="標楷體" w:hAnsi="標楷體"/>
          <w:szCs w:val="24"/>
        </w:rPr>
      </w:pPr>
      <w:r>
        <w:rPr>
          <w:rFonts w:ascii="標楷體" w:eastAsia="標楷體" w:hAnsi="標楷體" w:hint="eastAsia"/>
          <w:szCs w:val="24"/>
        </w:rPr>
        <w:t>（</w:t>
      </w:r>
      <w:r>
        <w:rPr>
          <w:rFonts w:ascii="標楷體" w:eastAsia="標楷體" w:hAnsi="標楷體"/>
          <w:szCs w:val="24"/>
        </w:rPr>
        <w:t>3</w:t>
      </w:r>
      <w:r>
        <w:rPr>
          <w:rFonts w:ascii="標楷體" w:eastAsia="標楷體" w:hAnsi="標楷體" w:hint="eastAsia"/>
          <w:szCs w:val="24"/>
        </w:rPr>
        <w:t>）以愛為基礎的非親屬家人關係</w:t>
      </w:r>
      <w:r w:rsidR="007528CB">
        <w:rPr>
          <w:rFonts w:ascii="標楷體" w:eastAsia="標楷體" w:hAnsi="標楷體" w:hint="eastAsia"/>
          <w:szCs w:val="24"/>
        </w:rPr>
        <w:t>：讓</w:t>
      </w:r>
      <w:proofErr w:type="gramStart"/>
      <w:r w:rsidR="007528CB">
        <w:rPr>
          <w:rFonts w:ascii="標楷體" w:eastAsia="標楷體" w:hAnsi="標楷體" w:hint="eastAsia"/>
          <w:szCs w:val="24"/>
        </w:rPr>
        <w:t>來到素園中的</w:t>
      </w:r>
      <w:proofErr w:type="gramEnd"/>
      <w:r w:rsidR="007528CB">
        <w:rPr>
          <w:rFonts w:ascii="標楷體" w:eastAsia="標楷體" w:hAnsi="標楷體" w:hint="eastAsia"/>
          <w:szCs w:val="24"/>
        </w:rPr>
        <w:t>弱勢群體，可以有家的感覺，無論是失能</w:t>
      </w:r>
      <w:r w:rsidR="001B4EA8">
        <w:rPr>
          <w:rFonts w:ascii="標楷體" w:eastAsia="標楷體" w:hAnsi="標楷體" w:hint="eastAsia"/>
          <w:szCs w:val="24"/>
        </w:rPr>
        <w:t>或</w:t>
      </w:r>
      <w:r w:rsidR="007528CB">
        <w:rPr>
          <w:rFonts w:ascii="標楷體" w:eastAsia="標楷體" w:hAnsi="標楷體" w:hint="eastAsia"/>
          <w:szCs w:val="24"/>
        </w:rPr>
        <w:t>失智長輩</w:t>
      </w:r>
      <w:r w:rsidR="001B4EA8">
        <w:rPr>
          <w:rFonts w:ascii="標楷體" w:eastAsia="標楷體" w:hAnsi="標楷體" w:hint="eastAsia"/>
          <w:szCs w:val="24"/>
        </w:rPr>
        <w:t>、身心障礙者，還是新住民，都能夠</w:t>
      </w:r>
      <w:proofErr w:type="gramStart"/>
      <w:r w:rsidR="001B4EA8">
        <w:rPr>
          <w:rFonts w:ascii="標楷體" w:eastAsia="標楷體" w:hAnsi="標楷體" w:hint="eastAsia"/>
          <w:szCs w:val="24"/>
        </w:rPr>
        <w:t>在素園找</w:t>
      </w:r>
      <w:proofErr w:type="gramEnd"/>
      <w:r w:rsidR="001B4EA8">
        <w:rPr>
          <w:rFonts w:ascii="標楷體" w:eastAsia="標楷體" w:hAnsi="標楷體" w:hint="eastAsia"/>
          <w:szCs w:val="24"/>
        </w:rPr>
        <w:t>到在家休息、放鬆</w:t>
      </w:r>
      <w:r w:rsidR="0066518B">
        <w:rPr>
          <w:rFonts w:ascii="標楷體" w:eastAsia="標楷體" w:hAnsi="標楷體" w:hint="eastAsia"/>
          <w:szCs w:val="24"/>
        </w:rPr>
        <w:t>的感受。</w:t>
      </w:r>
    </w:p>
    <w:p w14:paraId="51C5D63C" w14:textId="68B1FDA4" w:rsidR="00406F05" w:rsidRPr="00406F05" w:rsidRDefault="00406F05" w:rsidP="0066518B">
      <w:pPr>
        <w:pStyle w:val="a8"/>
        <w:spacing w:line="400" w:lineRule="exact"/>
        <w:ind w:leftChars="400" w:left="960"/>
        <w:rPr>
          <w:rFonts w:ascii="標楷體" w:eastAsia="標楷體" w:hAnsi="標楷體"/>
          <w:szCs w:val="24"/>
        </w:rPr>
      </w:pPr>
      <w:r>
        <w:rPr>
          <w:rFonts w:ascii="標楷體" w:eastAsia="標楷體" w:hAnsi="標楷體" w:hint="eastAsia"/>
          <w:szCs w:val="24"/>
        </w:rPr>
        <w:t>（</w:t>
      </w:r>
      <w:r>
        <w:rPr>
          <w:rFonts w:ascii="標楷體" w:eastAsia="標楷體" w:hAnsi="標楷體"/>
          <w:szCs w:val="24"/>
        </w:rPr>
        <w:t>4</w:t>
      </w:r>
      <w:r>
        <w:rPr>
          <w:rFonts w:ascii="標楷體" w:eastAsia="標楷體" w:hAnsi="標楷體" w:hint="eastAsia"/>
          <w:szCs w:val="24"/>
        </w:rPr>
        <w:t>）照顧到生命的最後一天</w:t>
      </w:r>
      <w:r w:rsidR="0066518B">
        <w:rPr>
          <w:rFonts w:ascii="標楷體" w:eastAsia="標楷體" w:hAnsi="標楷體" w:hint="eastAsia"/>
          <w:szCs w:val="24"/>
        </w:rPr>
        <w:t>：把所有</w:t>
      </w:r>
      <w:proofErr w:type="gramStart"/>
      <w:r w:rsidR="0066518B">
        <w:rPr>
          <w:rFonts w:ascii="標楷體" w:eastAsia="標楷體" w:hAnsi="標楷體" w:hint="eastAsia"/>
          <w:szCs w:val="24"/>
        </w:rPr>
        <w:t>來到素園的</w:t>
      </w:r>
      <w:proofErr w:type="gramEnd"/>
      <w:r w:rsidR="0066518B">
        <w:rPr>
          <w:rFonts w:ascii="標楷體" w:eastAsia="標楷體" w:hAnsi="標楷體" w:hint="eastAsia"/>
          <w:szCs w:val="24"/>
        </w:rPr>
        <w:t>人員照顧到生命的最後一天，把服務完整的完成。</w:t>
      </w:r>
    </w:p>
    <w:p w14:paraId="3B97D8F5" w14:textId="6149B333" w:rsidR="00765BB0" w:rsidRPr="00C35195" w:rsidRDefault="00765BB0" w:rsidP="00C35195">
      <w:pPr>
        <w:spacing w:line="400" w:lineRule="exact"/>
        <w:rPr>
          <w:rFonts w:ascii="標楷體" w:eastAsia="標楷體" w:hAnsi="標楷體"/>
          <w:b/>
          <w:szCs w:val="24"/>
        </w:rPr>
      </w:pPr>
    </w:p>
    <w:p w14:paraId="37FD62FB" w14:textId="0E2549F9" w:rsidR="003F7FF3" w:rsidRPr="00801479" w:rsidRDefault="003F7FF3" w:rsidP="003F7FF3">
      <w:pPr>
        <w:pStyle w:val="a8"/>
        <w:numPr>
          <w:ilvl w:val="0"/>
          <w:numId w:val="1"/>
        </w:numPr>
        <w:spacing w:line="400" w:lineRule="exact"/>
        <w:ind w:leftChars="0"/>
        <w:rPr>
          <w:rFonts w:ascii="標楷體" w:eastAsia="標楷體" w:hAnsi="標楷體"/>
          <w:b/>
          <w:szCs w:val="24"/>
        </w:rPr>
      </w:pPr>
      <w:r>
        <w:rPr>
          <w:rFonts w:ascii="標楷體" w:eastAsia="標楷體" w:hAnsi="標楷體" w:hint="eastAsia"/>
          <w:b/>
          <w:szCs w:val="24"/>
        </w:rPr>
        <w:t>臨時動議</w:t>
      </w:r>
    </w:p>
    <w:p w14:paraId="1EACAE9C" w14:textId="0F052DB8" w:rsidR="003F7FF3" w:rsidRPr="003F7FF3" w:rsidRDefault="003F7FF3" w:rsidP="003F7FF3">
      <w:pPr>
        <w:pStyle w:val="a8"/>
        <w:numPr>
          <w:ilvl w:val="0"/>
          <w:numId w:val="1"/>
        </w:numPr>
        <w:spacing w:line="400" w:lineRule="exact"/>
        <w:ind w:leftChars="0"/>
        <w:rPr>
          <w:rFonts w:ascii="標楷體" w:eastAsia="標楷體" w:hAnsi="標楷體"/>
          <w:b/>
          <w:szCs w:val="24"/>
        </w:rPr>
      </w:pPr>
      <w:r w:rsidRPr="003F7FF3">
        <w:rPr>
          <w:rFonts w:ascii="標楷體" w:eastAsia="標楷體" w:hAnsi="標楷體" w:hint="eastAsia"/>
          <w:b/>
          <w:szCs w:val="24"/>
        </w:rPr>
        <w:t>散會</w:t>
      </w:r>
      <w:r w:rsidR="00D11CB7">
        <w:rPr>
          <w:rFonts w:ascii="標楷體" w:eastAsia="標楷體" w:hAnsi="標楷體" w:hint="eastAsia"/>
          <w:b/>
          <w:szCs w:val="24"/>
        </w:rPr>
        <w:t>(</w:t>
      </w:r>
      <w:r w:rsidR="00D11CB7">
        <w:rPr>
          <w:rFonts w:ascii="標楷體" w:eastAsia="標楷體" w:hAnsi="標楷體" w:hint="eastAsia"/>
          <w:szCs w:val="24"/>
        </w:rPr>
        <w:t>202</w:t>
      </w:r>
      <w:r w:rsidR="00976AB8">
        <w:rPr>
          <w:rFonts w:ascii="標楷體" w:eastAsia="標楷體" w:hAnsi="標楷體" w:hint="eastAsia"/>
          <w:szCs w:val="24"/>
        </w:rPr>
        <w:t>5</w:t>
      </w:r>
      <w:r w:rsidR="00D11CB7">
        <w:rPr>
          <w:rFonts w:ascii="標楷體" w:eastAsia="標楷體" w:hAnsi="標楷體" w:hint="eastAsia"/>
          <w:szCs w:val="24"/>
        </w:rPr>
        <w:t>年</w:t>
      </w:r>
      <w:r w:rsidR="00976AB8">
        <w:rPr>
          <w:rFonts w:ascii="標楷體" w:eastAsia="標楷體" w:hAnsi="標楷體" w:hint="eastAsia"/>
          <w:szCs w:val="24"/>
        </w:rPr>
        <w:t>0</w:t>
      </w:r>
      <w:r w:rsidR="00482580">
        <w:rPr>
          <w:rFonts w:ascii="標楷體" w:eastAsia="標楷體" w:hAnsi="標楷體" w:hint="eastAsia"/>
          <w:szCs w:val="24"/>
        </w:rPr>
        <w:t>1</w:t>
      </w:r>
      <w:r w:rsidR="00D11CB7">
        <w:rPr>
          <w:rFonts w:ascii="標楷體" w:eastAsia="標楷體" w:hAnsi="標楷體" w:hint="eastAsia"/>
          <w:szCs w:val="24"/>
        </w:rPr>
        <w:t>月</w:t>
      </w:r>
      <w:r w:rsidR="00976AB8">
        <w:rPr>
          <w:rFonts w:ascii="標楷體" w:eastAsia="標楷體" w:hAnsi="標楷體" w:hint="eastAsia"/>
          <w:szCs w:val="24"/>
        </w:rPr>
        <w:t>17</w:t>
      </w:r>
      <w:r w:rsidR="00D11CB7">
        <w:rPr>
          <w:rFonts w:ascii="標楷體" w:eastAsia="標楷體" w:hAnsi="標楷體" w:hint="eastAsia"/>
          <w:szCs w:val="24"/>
        </w:rPr>
        <w:t>日(星期二)</w:t>
      </w:r>
      <w:r w:rsidR="00976AB8">
        <w:rPr>
          <w:rFonts w:ascii="標楷體" w:eastAsia="標楷體" w:hAnsi="標楷體" w:hint="eastAsia"/>
          <w:szCs w:val="24"/>
        </w:rPr>
        <w:t>下</w:t>
      </w:r>
      <w:r w:rsidR="00D11CB7">
        <w:rPr>
          <w:rFonts w:ascii="標楷體" w:eastAsia="標楷體" w:hAnsi="標楷體" w:hint="eastAsia"/>
          <w:szCs w:val="24"/>
        </w:rPr>
        <w:t>午1</w:t>
      </w:r>
      <w:r w:rsidR="00B412AD">
        <w:rPr>
          <w:rFonts w:ascii="標楷體" w:eastAsia="標楷體" w:hAnsi="標楷體" w:hint="eastAsia"/>
          <w:szCs w:val="24"/>
        </w:rPr>
        <w:t>2</w:t>
      </w:r>
      <w:r w:rsidR="00D11CB7">
        <w:rPr>
          <w:rFonts w:ascii="標楷體" w:eastAsia="標楷體" w:hAnsi="標楷體" w:hint="eastAsia"/>
          <w:szCs w:val="24"/>
        </w:rPr>
        <w:t>時00分)</w:t>
      </w:r>
    </w:p>
    <w:sectPr w:rsidR="003F7FF3" w:rsidRPr="003F7FF3" w:rsidSect="004534A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656069" w14:textId="77777777" w:rsidR="00482580" w:rsidRDefault="00482580" w:rsidP="00654B0C">
      <w:r>
        <w:separator/>
      </w:r>
    </w:p>
  </w:endnote>
  <w:endnote w:type="continuationSeparator" w:id="0">
    <w:p w14:paraId="741D906A" w14:textId="77777777" w:rsidR="00482580" w:rsidRDefault="00482580" w:rsidP="00654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E7B8CD" w14:textId="77777777" w:rsidR="00482580" w:rsidRDefault="00482580" w:rsidP="00654B0C">
      <w:r>
        <w:separator/>
      </w:r>
    </w:p>
  </w:footnote>
  <w:footnote w:type="continuationSeparator" w:id="0">
    <w:p w14:paraId="50A84481" w14:textId="77777777" w:rsidR="00482580" w:rsidRDefault="00482580" w:rsidP="00654B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ECA394A"/>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24A04A16"/>
    <w:multiLevelType w:val="hybridMultilevel"/>
    <w:tmpl w:val="D52C8C88"/>
    <w:lvl w:ilvl="0" w:tplc="04090017">
      <w:start w:val="1"/>
      <w:numFmt w:val="ideographLegalTraditional"/>
      <w:lvlText w:val="%1、"/>
      <w:lvlJc w:val="left"/>
      <w:pPr>
        <w:ind w:left="990" w:hanging="480"/>
      </w:p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2" w15:restartNumberingAfterBreak="0">
    <w:nsid w:val="360932D2"/>
    <w:multiLevelType w:val="hybridMultilevel"/>
    <w:tmpl w:val="052A6052"/>
    <w:lvl w:ilvl="0" w:tplc="EB781468">
      <w:start w:val="1"/>
      <w:numFmt w:val="ideographLegalTraditional"/>
      <w:lvlText w:val="%1、"/>
      <w:lvlJc w:val="left"/>
      <w:pPr>
        <w:ind w:left="510" w:hanging="51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7B891C72"/>
    <w:multiLevelType w:val="hybridMultilevel"/>
    <w:tmpl w:val="D752E8BE"/>
    <w:lvl w:ilvl="0" w:tplc="04090017">
      <w:start w:val="1"/>
      <w:numFmt w:val="ideographLegalTraditional"/>
      <w:lvlText w:val="%1、"/>
      <w:lvlJc w:val="left"/>
      <w:pPr>
        <w:ind w:left="990" w:hanging="480"/>
      </w:p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4" w15:restartNumberingAfterBreak="0">
    <w:nsid w:val="7C731178"/>
    <w:multiLevelType w:val="hybridMultilevel"/>
    <w:tmpl w:val="A2763B14"/>
    <w:lvl w:ilvl="0" w:tplc="0409000F">
      <w:start w:val="1"/>
      <w:numFmt w:val="decimal"/>
      <w:lvlText w:val="%1."/>
      <w:lvlJc w:val="left"/>
      <w:pPr>
        <w:ind w:left="990" w:hanging="480"/>
      </w:p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06F6"/>
    <w:rsid w:val="00042DE9"/>
    <w:rsid w:val="000A3CEE"/>
    <w:rsid w:val="001B4EA8"/>
    <w:rsid w:val="001E30BE"/>
    <w:rsid w:val="001F33B6"/>
    <w:rsid w:val="00223DD8"/>
    <w:rsid w:val="00240553"/>
    <w:rsid w:val="002859A3"/>
    <w:rsid w:val="00336D50"/>
    <w:rsid w:val="00345BD8"/>
    <w:rsid w:val="003D5764"/>
    <w:rsid w:val="003F7974"/>
    <w:rsid w:val="003F7FF3"/>
    <w:rsid w:val="00406F05"/>
    <w:rsid w:val="00412CA7"/>
    <w:rsid w:val="00440D88"/>
    <w:rsid w:val="004534A3"/>
    <w:rsid w:val="00482580"/>
    <w:rsid w:val="00495D59"/>
    <w:rsid w:val="004971C2"/>
    <w:rsid w:val="004A5FE5"/>
    <w:rsid w:val="004C10B8"/>
    <w:rsid w:val="004F1611"/>
    <w:rsid w:val="00532D60"/>
    <w:rsid w:val="00546FC2"/>
    <w:rsid w:val="00570F72"/>
    <w:rsid w:val="0057106C"/>
    <w:rsid w:val="00591717"/>
    <w:rsid w:val="0060589F"/>
    <w:rsid w:val="006403F7"/>
    <w:rsid w:val="00654B0C"/>
    <w:rsid w:val="0066518B"/>
    <w:rsid w:val="00670BEA"/>
    <w:rsid w:val="007528CB"/>
    <w:rsid w:val="00765BB0"/>
    <w:rsid w:val="007661CC"/>
    <w:rsid w:val="007920F2"/>
    <w:rsid w:val="007A7C84"/>
    <w:rsid w:val="007A7CCA"/>
    <w:rsid w:val="00801479"/>
    <w:rsid w:val="0080456E"/>
    <w:rsid w:val="0082730D"/>
    <w:rsid w:val="00870254"/>
    <w:rsid w:val="008D1EE1"/>
    <w:rsid w:val="00973AFB"/>
    <w:rsid w:val="00976AB8"/>
    <w:rsid w:val="009B1F6F"/>
    <w:rsid w:val="009B29E6"/>
    <w:rsid w:val="009E1F14"/>
    <w:rsid w:val="009F031B"/>
    <w:rsid w:val="00AC0DC8"/>
    <w:rsid w:val="00AC1FB4"/>
    <w:rsid w:val="00B412AD"/>
    <w:rsid w:val="00BD3381"/>
    <w:rsid w:val="00BE1158"/>
    <w:rsid w:val="00C35195"/>
    <w:rsid w:val="00C6066D"/>
    <w:rsid w:val="00C63197"/>
    <w:rsid w:val="00CC0CBF"/>
    <w:rsid w:val="00CE22AA"/>
    <w:rsid w:val="00CF5263"/>
    <w:rsid w:val="00D11CB7"/>
    <w:rsid w:val="00D320F4"/>
    <w:rsid w:val="00DC5B6A"/>
    <w:rsid w:val="00DF668A"/>
    <w:rsid w:val="00E4549D"/>
    <w:rsid w:val="00E573EB"/>
    <w:rsid w:val="00E76FA7"/>
    <w:rsid w:val="00EE06F6"/>
    <w:rsid w:val="00EF05E3"/>
    <w:rsid w:val="00F34598"/>
    <w:rsid w:val="00F45F1D"/>
    <w:rsid w:val="00F76B56"/>
    <w:rsid w:val="00FC1A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37AB91F"/>
  <w15:chartTrackingRefBased/>
  <w15:docId w15:val="{EF67704F-9FD8-4B23-AA94-E9A1C36BB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B412AD"/>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654B0C"/>
    <w:pPr>
      <w:tabs>
        <w:tab w:val="center" w:pos="4153"/>
        <w:tab w:val="right" w:pos="8306"/>
      </w:tabs>
      <w:snapToGrid w:val="0"/>
    </w:pPr>
    <w:rPr>
      <w:sz w:val="20"/>
      <w:szCs w:val="20"/>
    </w:rPr>
  </w:style>
  <w:style w:type="character" w:customStyle="1" w:styleId="a5">
    <w:name w:val="頁首 字元"/>
    <w:basedOn w:val="a1"/>
    <w:link w:val="a4"/>
    <w:uiPriority w:val="99"/>
    <w:rsid w:val="00654B0C"/>
    <w:rPr>
      <w:sz w:val="20"/>
      <w:szCs w:val="20"/>
    </w:rPr>
  </w:style>
  <w:style w:type="paragraph" w:styleId="a6">
    <w:name w:val="footer"/>
    <w:basedOn w:val="a0"/>
    <w:link w:val="a7"/>
    <w:uiPriority w:val="99"/>
    <w:unhideWhenUsed/>
    <w:rsid w:val="00654B0C"/>
    <w:pPr>
      <w:tabs>
        <w:tab w:val="center" w:pos="4153"/>
        <w:tab w:val="right" w:pos="8306"/>
      </w:tabs>
      <w:snapToGrid w:val="0"/>
    </w:pPr>
    <w:rPr>
      <w:sz w:val="20"/>
      <w:szCs w:val="20"/>
    </w:rPr>
  </w:style>
  <w:style w:type="character" w:customStyle="1" w:styleId="a7">
    <w:name w:val="頁尾 字元"/>
    <w:basedOn w:val="a1"/>
    <w:link w:val="a6"/>
    <w:uiPriority w:val="99"/>
    <w:rsid w:val="00654B0C"/>
    <w:rPr>
      <w:sz w:val="20"/>
      <w:szCs w:val="20"/>
    </w:rPr>
  </w:style>
  <w:style w:type="paragraph" w:styleId="a8">
    <w:name w:val="List Paragraph"/>
    <w:basedOn w:val="a0"/>
    <w:uiPriority w:val="34"/>
    <w:qFormat/>
    <w:rsid w:val="00654B0C"/>
    <w:pPr>
      <w:ind w:leftChars="200" w:left="480"/>
    </w:pPr>
  </w:style>
  <w:style w:type="paragraph" w:styleId="a">
    <w:name w:val="List Bullet"/>
    <w:basedOn w:val="a0"/>
    <w:uiPriority w:val="99"/>
    <w:unhideWhenUsed/>
    <w:rsid w:val="0066518B"/>
    <w:pPr>
      <w:numPr>
        <w:numId w:val="5"/>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1083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7C9E73-57A3-43F8-8B54-F82034464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147</Words>
  <Characters>841</Characters>
  <Application>Microsoft Office Word</Application>
  <DocSecurity>0</DocSecurity>
  <Lines>7</Lines>
  <Paragraphs>1</Paragraphs>
  <ScaleCrop>false</ScaleCrop>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35108</dc:creator>
  <cp:keywords/>
  <dc:description/>
  <cp:lastModifiedBy>Admin</cp:lastModifiedBy>
  <cp:revision>4</cp:revision>
  <cp:lastPrinted>2024-09-19T02:50:00Z</cp:lastPrinted>
  <dcterms:created xsi:type="dcterms:W3CDTF">2025-01-17T09:26:00Z</dcterms:created>
  <dcterms:modified xsi:type="dcterms:W3CDTF">2025-01-24T07:52:00Z</dcterms:modified>
</cp:coreProperties>
</file>